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F6FC" w14:textId="77777777" w:rsidR="003358C5" w:rsidRPr="00B4239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DF991D" w14:textId="77777777" w:rsidR="00D37DE0" w:rsidRDefault="00D37DE0" w:rsidP="001A1B37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p w14:paraId="3113FBF1" w14:textId="0EAFF891" w:rsidR="001A1B37" w:rsidRDefault="001A1B37" w:rsidP="001A1B37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B525D8">
        <w:rPr>
          <w:rFonts w:ascii="Times New Roman" w:hAnsi="Times New Roman" w:cs="Times New Roman"/>
          <w:b/>
          <w:sz w:val="24"/>
        </w:rPr>
        <w:t>ОТЧЕТ</w:t>
      </w:r>
    </w:p>
    <w:p w14:paraId="66B50F16" w14:textId="77777777" w:rsidR="00B525D8" w:rsidRPr="00B525D8" w:rsidRDefault="00B525D8" w:rsidP="001A1B37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p w14:paraId="4B10A438" w14:textId="77777777" w:rsidR="001A1B37" w:rsidRPr="00B525D8" w:rsidRDefault="001A1B37" w:rsidP="00B525D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5D8">
        <w:rPr>
          <w:rFonts w:ascii="Times New Roman" w:hAnsi="Times New Roman" w:cs="Times New Roman"/>
          <w:sz w:val="26"/>
          <w:szCs w:val="26"/>
        </w:rPr>
        <w:t>по реализации положений статьи 13.3 Федерального закона 25.12.2008 № 273-ФЗ «О противодействии коррупции» в государственном учреждении, подведомственном администрации Кронштадтского района Санкт-Петербурга (далее-учреждение)</w:t>
      </w:r>
    </w:p>
    <w:p w14:paraId="5878E164" w14:textId="77777777" w:rsidR="001A1B37" w:rsidRPr="00B525D8" w:rsidRDefault="001A1B37" w:rsidP="00B525D8">
      <w:pPr>
        <w:spacing w:after="0"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306BAC7F" w14:textId="004A2684" w:rsidR="003358C5" w:rsidRPr="00B525D8" w:rsidRDefault="001A1B37" w:rsidP="001A1B3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5D8">
        <w:rPr>
          <w:rFonts w:ascii="Times New Roman" w:hAnsi="Times New Roman" w:cs="Times New Roman"/>
          <w:sz w:val="26"/>
          <w:szCs w:val="26"/>
        </w:rPr>
        <w:t xml:space="preserve">Наименование учреждения: 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Кронштадтского </w:t>
      </w:r>
      <w:r w:rsidR="00474574" w:rsidRPr="00B525D8">
        <w:rPr>
          <w:rFonts w:ascii="Times New Roman" w:hAnsi="Times New Roman" w:cs="Times New Roman"/>
          <w:sz w:val="26"/>
          <w:szCs w:val="26"/>
        </w:rPr>
        <w:t>района</w:t>
      </w:r>
      <w:r w:rsidR="00474574">
        <w:rPr>
          <w:rFonts w:ascii="Times New Roman" w:hAnsi="Times New Roman" w:cs="Times New Roman"/>
          <w:sz w:val="26"/>
          <w:szCs w:val="26"/>
        </w:rPr>
        <w:t xml:space="preserve"> Санкт</w:t>
      </w:r>
      <w:r w:rsidRPr="00B525D8">
        <w:rPr>
          <w:rFonts w:ascii="Times New Roman" w:hAnsi="Times New Roman" w:cs="Times New Roman"/>
          <w:sz w:val="26"/>
          <w:szCs w:val="26"/>
        </w:rPr>
        <w:t>-Петербурга</w:t>
      </w:r>
    </w:p>
    <w:p w14:paraId="2DC53E95" w14:textId="77777777" w:rsidR="001A1B37" w:rsidRDefault="001A1B37" w:rsidP="001A1B3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426"/>
        <w:gridCol w:w="3402"/>
        <w:gridCol w:w="5812"/>
      </w:tblGrid>
      <w:tr w:rsidR="001A1B37" w14:paraId="3A453532" w14:textId="77777777" w:rsidTr="0005481A">
        <w:tc>
          <w:tcPr>
            <w:tcW w:w="426" w:type="dxa"/>
            <w:hideMark/>
          </w:tcPr>
          <w:p w14:paraId="02FEA7AF" w14:textId="77777777" w:rsidR="001A1B37" w:rsidRDefault="001A1B3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  <w:hideMark/>
          </w:tcPr>
          <w:p w14:paraId="7E7397F9" w14:textId="77777777" w:rsidR="001A1B37" w:rsidRPr="00EB5730" w:rsidRDefault="001A1B37" w:rsidP="000548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30">
              <w:rPr>
                <w:rFonts w:ascii="Times New Roman" w:hAnsi="Times New Roman" w:cs="Times New Roman"/>
                <w:sz w:val="24"/>
                <w:szCs w:val="24"/>
              </w:rPr>
              <w:t>Положение части 2 статьи 13.3 Федерального закона № 273-ФЗ «О противодействии коррупции»</w:t>
            </w:r>
          </w:p>
        </w:tc>
        <w:tc>
          <w:tcPr>
            <w:tcW w:w="5812" w:type="dxa"/>
            <w:hideMark/>
          </w:tcPr>
          <w:p w14:paraId="339A1C87" w14:textId="77777777" w:rsidR="001A1B37" w:rsidRPr="00EB5730" w:rsidRDefault="001A1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30">
              <w:rPr>
                <w:rFonts w:ascii="Times New Roman" w:hAnsi="Times New Roman" w:cs="Times New Roman"/>
                <w:sz w:val="24"/>
                <w:szCs w:val="24"/>
              </w:rPr>
              <w:t>Меры по реализации положения, принятые учреждением</w:t>
            </w:r>
          </w:p>
        </w:tc>
      </w:tr>
      <w:tr w:rsidR="003358C5" w:rsidRPr="001A1B37" w14:paraId="086A38D5" w14:textId="77777777" w:rsidTr="0005481A">
        <w:tc>
          <w:tcPr>
            <w:tcW w:w="426" w:type="dxa"/>
          </w:tcPr>
          <w:p w14:paraId="0C1683F4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56D0D160" w14:textId="77777777" w:rsidR="003358C5" w:rsidRPr="001A1B37" w:rsidRDefault="001A1B37" w:rsidP="005B7F55">
            <w:pPr>
              <w:pStyle w:val="a4"/>
            </w:pPr>
            <w:r w:rsidRPr="001A1B37">
              <w:t>О</w:t>
            </w:r>
            <w:r w:rsidR="003358C5" w:rsidRPr="001A1B37">
              <w:t>пределение подразделений или должностных лиц, ответственных за профилактику корр</w:t>
            </w:r>
            <w:r w:rsidRPr="001A1B37">
              <w:t>упционных и иных правонарушений</w:t>
            </w:r>
          </w:p>
        </w:tc>
        <w:tc>
          <w:tcPr>
            <w:tcW w:w="5812" w:type="dxa"/>
          </w:tcPr>
          <w:p w14:paraId="23FD3062" w14:textId="77777777" w:rsidR="003358C5" w:rsidRPr="00E04066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066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ответственного </w:t>
            </w:r>
            <w:r w:rsidR="00260F84" w:rsidRPr="00E04066">
              <w:rPr>
                <w:rFonts w:ascii="Times New Roman" w:hAnsi="Times New Roman" w:cs="Times New Roman"/>
                <w:sz w:val="24"/>
                <w:szCs w:val="24"/>
              </w:rPr>
              <w:t>лица за профилактику коррупционных и иных правонарушений</w:t>
            </w:r>
            <w:r w:rsidR="00E04066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утверждении комиссии </w:t>
            </w:r>
            <w:r w:rsidRPr="00E0406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276BB" w:rsidRPr="00E04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FB4" w:rsidRPr="001A1B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D5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D5FB4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5F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5F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335F7A4" w14:textId="77777777" w:rsidR="003358C5" w:rsidRPr="001A1B37" w:rsidRDefault="003358C5" w:rsidP="00E040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C5" w:rsidRPr="001A1B37" w14:paraId="2BBA98DD" w14:textId="77777777" w:rsidTr="0005481A">
        <w:tc>
          <w:tcPr>
            <w:tcW w:w="426" w:type="dxa"/>
          </w:tcPr>
          <w:p w14:paraId="6E12E638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6616DDF0" w14:textId="77777777" w:rsidR="003358C5" w:rsidRPr="001A1B37" w:rsidRDefault="001A1B37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>отрудничество организации с правоохранительными органами</w:t>
            </w:r>
          </w:p>
        </w:tc>
        <w:tc>
          <w:tcPr>
            <w:tcW w:w="5812" w:type="dxa"/>
            <w:shd w:val="clear" w:color="auto" w:fill="auto"/>
          </w:tcPr>
          <w:p w14:paraId="164D3A19" w14:textId="518F4C76" w:rsidR="00D03999" w:rsidRPr="001A1B37" w:rsidRDefault="00D03999" w:rsidP="00AC0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A520BB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 надз</w:t>
            </w:r>
            <w:r w:rsidR="006F173E">
              <w:rPr>
                <w:rFonts w:ascii="Times New Roman" w:hAnsi="Times New Roman" w:cs="Times New Roman"/>
                <w:sz w:val="24"/>
                <w:szCs w:val="24"/>
              </w:rPr>
              <w:t xml:space="preserve">орных органов </w:t>
            </w:r>
            <w:r w:rsidR="008C72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0FA2">
              <w:rPr>
                <w:rFonts w:ascii="Times New Roman" w:hAnsi="Times New Roman" w:cs="Times New Roman"/>
                <w:sz w:val="24"/>
                <w:szCs w:val="24"/>
              </w:rPr>
              <w:t>м полугодии 202</w:t>
            </w:r>
            <w:r w:rsidR="00D3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7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F173E" w:rsidRPr="00DB683F">
              <w:rPr>
                <w:rFonts w:ascii="Times New Roman" w:hAnsi="Times New Roman" w:cs="Times New Roman"/>
                <w:sz w:val="24"/>
                <w:szCs w:val="24"/>
              </w:rPr>
              <w:t>не проводилась</w:t>
            </w:r>
            <w:r w:rsidR="00F04ADE" w:rsidRPr="00DB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8C5" w:rsidRPr="001A1B37" w14:paraId="453A9F3A" w14:textId="77777777" w:rsidTr="0005481A">
        <w:tc>
          <w:tcPr>
            <w:tcW w:w="426" w:type="dxa"/>
          </w:tcPr>
          <w:p w14:paraId="30873093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4D5F4C85" w14:textId="77777777" w:rsidR="003358C5" w:rsidRPr="001A1B37" w:rsidRDefault="001A1B37" w:rsidP="00BD1F32">
            <w:pPr>
              <w:pStyle w:val="a4"/>
            </w:pPr>
            <w:r w:rsidRPr="001A1B37">
              <w:t>Р</w:t>
            </w:r>
            <w:r w:rsidR="003358C5" w:rsidRPr="001A1B37">
              <w:t>азработка и внедрение в практику стандартов и процедур, направленных на обеспечение до</w:t>
            </w:r>
            <w:r w:rsidRPr="001A1B37">
              <w:t>бросовестной работы организации</w:t>
            </w:r>
          </w:p>
          <w:p w14:paraId="5C077157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4940D72" w14:textId="77777777" w:rsidR="003358C5" w:rsidRDefault="00255DF8" w:rsidP="000126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</w:t>
            </w:r>
            <w:proofErr w:type="spellStart"/>
            <w:r w:rsidR="0014432F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012603">
              <w:rPr>
                <w:rFonts w:ascii="Times New Roman" w:hAnsi="Times New Roman" w:cs="Times New Roman"/>
                <w:sz w:val="24"/>
                <w:szCs w:val="24"/>
              </w:rPr>
              <w:t>-опасных должностей,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замещение которых связано с коррупционными рисками»,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12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Д от </w:t>
            </w:r>
            <w:r w:rsidR="00012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  <w:p w14:paraId="5ED48509" w14:textId="77777777" w:rsidR="003714B6" w:rsidRDefault="003714B6" w:rsidP="000126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Перечня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-опасных функций, выполняемых ГБУ ИМЦ», и приказ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 от 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A009412" w14:textId="77777777" w:rsidR="0099317A" w:rsidRDefault="0099317A" w:rsidP="003714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«О недопущении сбора денежных средств», приказ 8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-Д от 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33D3C4D" w14:textId="77777777" w:rsidR="003714B6" w:rsidRDefault="003714B6" w:rsidP="003714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комиссии по урегулированию споров между участниками образовательных отношений в ГБУ ИМЦ», приказ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 от 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F3F0D91" w14:textId="77777777" w:rsidR="00556B5E" w:rsidRDefault="00556B5E" w:rsidP="003714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назначении ответственного лица за профилактику коррупционных правонарушений и утверждении положения о комиссии по противодействию коррупции», приказ №</w:t>
            </w:r>
            <w:r w:rsidR="0065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0F86B56" w14:textId="77777777" w:rsidR="003714B6" w:rsidRPr="001A1B37" w:rsidRDefault="0099317A" w:rsidP="000548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6B5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противодействию коррупции</w:t>
            </w:r>
            <w:r w:rsidR="00556B5E">
              <w:rPr>
                <w:rFonts w:ascii="Times New Roman" w:hAnsi="Times New Roman" w:cs="Times New Roman"/>
                <w:sz w:val="24"/>
                <w:szCs w:val="24"/>
              </w:rPr>
              <w:t xml:space="preserve"> в ГБУ ИМЦ Кронштадтского района 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731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14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58C5" w:rsidRPr="001A1B37" w14:paraId="55806436" w14:textId="77777777" w:rsidTr="0005481A">
        <w:tc>
          <w:tcPr>
            <w:tcW w:w="426" w:type="dxa"/>
          </w:tcPr>
          <w:p w14:paraId="74FB5DDE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6A4CF9C5" w14:textId="77777777" w:rsidR="003358C5" w:rsidRPr="001A1B37" w:rsidRDefault="001A1B37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>ринятие кодекса этики и служебного п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оведения работников организации</w:t>
            </w:r>
          </w:p>
        </w:tc>
        <w:tc>
          <w:tcPr>
            <w:tcW w:w="5812" w:type="dxa"/>
          </w:tcPr>
          <w:p w14:paraId="2616D89A" w14:textId="77777777" w:rsidR="003358C5" w:rsidRPr="001A1B37" w:rsidRDefault="003000E2" w:rsidP="000548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358C5" w:rsidRPr="001A1B37" w14:paraId="01899C0D" w14:textId="77777777" w:rsidTr="0005481A">
        <w:tc>
          <w:tcPr>
            <w:tcW w:w="426" w:type="dxa"/>
          </w:tcPr>
          <w:p w14:paraId="39914468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14:paraId="14FA2CFD" w14:textId="77777777" w:rsidR="003358C5" w:rsidRPr="001A1B37" w:rsidRDefault="00C86267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>редотвращение и 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гулирование конфликта интересов</w:t>
            </w:r>
          </w:p>
        </w:tc>
        <w:tc>
          <w:tcPr>
            <w:tcW w:w="5812" w:type="dxa"/>
            <w:shd w:val="clear" w:color="auto" w:fill="auto"/>
          </w:tcPr>
          <w:p w14:paraId="5C9CAC44" w14:textId="06B79DCD" w:rsidR="003358C5" w:rsidRPr="001A1B37" w:rsidRDefault="0017664F" w:rsidP="00AC0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</w:t>
            </w:r>
            <w:r w:rsidR="00E51B0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7A0CC1">
              <w:rPr>
                <w:rFonts w:ascii="Times New Roman" w:hAnsi="Times New Roman" w:cs="Times New Roman"/>
                <w:sz w:val="24"/>
                <w:szCs w:val="24"/>
              </w:rPr>
              <w:t xml:space="preserve"> урегулированию споров между участниками образ</w:t>
            </w:r>
            <w:r w:rsidR="006A4934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отношений в ГБУ ИМЦ </w:t>
            </w:r>
            <w:r w:rsidR="008C28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106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B0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0FA2">
              <w:rPr>
                <w:rFonts w:ascii="Times New Roman" w:hAnsi="Times New Roman" w:cs="Times New Roman"/>
                <w:sz w:val="24"/>
                <w:szCs w:val="24"/>
              </w:rPr>
              <w:t>м полугодии 202</w:t>
            </w:r>
            <w:r w:rsidR="00D3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0C6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A0CC1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  <w:r w:rsidR="00DB683F">
              <w:rPr>
                <w:rFonts w:ascii="Times New Roman" w:hAnsi="Times New Roman" w:cs="Times New Roman"/>
                <w:sz w:val="24"/>
                <w:szCs w:val="24"/>
              </w:rPr>
              <w:t xml:space="preserve">, ввиду отсутствия </w:t>
            </w:r>
            <w:r w:rsidR="00E56E18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DB683F">
              <w:rPr>
                <w:rFonts w:ascii="Times New Roman" w:hAnsi="Times New Roman" w:cs="Times New Roman"/>
                <w:sz w:val="24"/>
                <w:szCs w:val="24"/>
              </w:rPr>
              <w:t>фликта.</w:t>
            </w:r>
          </w:p>
        </w:tc>
      </w:tr>
      <w:tr w:rsidR="003358C5" w:rsidRPr="001A1B37" w14:paraId="5DEF2427" w14:textId="77777777" w:rsidTr="0005481A">
        <w:tc>
          <w:tcPr>
            <w:tcW w:w="426" w:type="dxa"/>
          </w:tcPr>
          <w:p w14:paraId="17344F0E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4CC985A2" w14:textId="77777777" w:rsidR="003358C5" w:rsidRPr="001A1B37" w:rsidRDefault="00C86267" w:rsidP="00BD1F32">
            <w:pPr>
              <w:pStyle w:val="a4"/>
            </w:pPr>
            <w:r>
              <w:t>Н</w:t>
            </w:r>
            <w:r w:rsidR="003358C5" w:rsidRPr="001A1B37">
              <w:t>едопущение составления неофициальной отчетности и испо</w:t>
            </w:r>
            <w:r>
              <w:t>льзования поддельных документов</w:t>
            </w:r>
          </w:p>
          <w:p w14:paraId="6A186A02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5A7C244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В ГБУ ИМЦ:</w:t>
            </w:r>
          </w:p>
          <w:p w14:paraId="4FD487FD" w14:textId="77777777" w:rsidR="003358C5" w:rsidRPr="001A1B37" w:rsidRDefault="003358C5" w:rsidP="0005481A">
            <w:pPr>
              <w:pStyle w:val="a6"/>
              <w:numPr>
                <w:ilvl w:val="0"/>
                <w:numId w:val="1"/>
              </w:numPr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действует постоянный стенд, где размещена информация по профилактике коррупционных и иных нарушений,</w:t>
            </w:r>
          </w:p>
          <w:p w14:paraId="2771D439" w14:textId="032B4193" w:rsidR="003358C5" w:rsidRPr="008C283A" w:rsidRDefault="003358C5" w:rsidP="0005481A">
            <w:pPr>
              <w:pStyle w:val="a6"/>
              <w:numPr>
                <w:ilvl w:val="0"/>
                <w:numId w:val="1"/>
              </w:numPr>
              <w:spacing w:line="276" w:lineRule="auto"/>
              <w:ind w:left="34" w:hanging="34"/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учреждения имеется раздел антикоррупционная политика </w:t>
            </w:r>
            <w:hyperlink r:id="rId5" w:history="1">
              <w:r w:rsidR="005953FF">
                <w:rPr>
                  <w:rStyle w:val="a5"/>
                </w:rPr>
                <w:t>http://kronnmc.ru/Противодействие-коррупции/</w:t>
              </w:r>
            </w:hyperlink>
          </w:p>
          <w:p w14:paraId="54E743FB" w14:textId="17A96C21" w:rsidR="00D03999" w:rsidRDefault="008C283A" w:rsidP="0005481A">
            <w:pPr>
              <w:pStyle w:val="a6"/>
              <w:numPr>
                <w:ilvl w:val="0"/>
                <w:numId w:val="1"/>
              </w:numPr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B31C26">
              <w:rPr>
                <w:rFonts w:ascii="Times New Roman" w:hAnsi="Times New Roman" w:cs="Times New Roman"/>
                <w:sz w:val="24"/>
                <w:szCs w:val="24"/>
              </w:rPr>
              <w:t xml:space="preserve">одно </w:t>
            </w:r>
            <w:r w:rsidR="00D37DE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D37DE0" w:rsidRPr="008C283A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C63521" w:rsidRPr="008C283A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="00E51B06" w:rsidRPr="008C28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0C6F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D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37DE0" w:rsidRPr="008C283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839AA" w:rsidRPr="008C2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7D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1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C0C6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C4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27D3A4" w14:textId="753C94CC" w:rsidR="003358C5" w:rsidRPr="005E6F9A" w:rsidRDefault="00D37DE0" w:rsidP="0005481A">
            <w:pPr>
              <w:pStyle w:val="a6"/>
              <w:numPr>
                <w:ilvl w:val="0"/>
                <w:numId w:val="1"/>
              </w:numPr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собрание</w:t>
            </w:r>
            <w:r w:rsidR="00211F89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коллектива </w:t>
            </w:r>
            <w:r w:rsidRPr="005E6F9A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AC0C6F" w:rsidRPr="005E6F9A">
              <w:rPr>
                <w:rFonts w:ascii="Times New Roman" w:hAnsi="Times New Roman" w:cs="Times New Roman"/>
                <w:sz w:val="24"/>
                <w:szCs w:val="24"/>
              </w:rPr>
              <w:t xml:space="preserve"> ГБУ ИМЦ</w:t>
            </w:r>
            <w:r w:rsidR="00DB68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7884">
              <w:rPr>
                <w:rFonts w:ascii="Times New Roman" w:hAnsi="Times New Roman" w:cs="Times New Roman"/>
                <w:sz w:val="24"/>
                <w:szCs w:val="24"/>
              </w:rPr>
              <w:t>21.05.202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8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11F8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 соблюдении</w:t>
            </w:r>
            <w:r w:rsidR="008C283A" w:rsidRPr="005E6F9A">
              <w:rPr>
                <w:rFonts w:ascii="Times New Roman" w:hAnsi="Times New Roman" w:cs="Times New Roman"/>
              </w:rPr>
              <w:t xml:space="preserve"> </w:t>
            </w:r>
            <w:r w:rsidR="00211F89">
              <w:rPr>
                <w:rFonts w:ascii="Times New Roman" w:hAnsi="Times New Roman" w:cs="Times New Roman"/>
              </w:rPr>
              <w:t>законодательства в области противодействия коррупции»</w:t>
            </w:r>
          </w:p>
        </w:tc>
      </w:tr>
    </w:tbl>
    <w:p w14:paraId="3A4AC363" w14:textId="77777777" w:rsidR="003358C5" w:rsidRPr="001A1B3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670EC" w14:textId="77777777" w:rsidR="003358C5" w:rsidRPr="001A1B3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70446" w14:textId="77777777" w:rsidR="003358C5" w:rsidRPr="001A1B3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BB28B" w14:textId="77777777" w:rsidR="003358C5" w:rsidRPr="001A1B37" w:rsidRDefault="003358C5" w:rsidP="003358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D526A" w14:textId="77777777" w:rsidR="003358C5" w:rsidRPr="001A1B37" w:rsidRDefault="003358C5" w:rsidP="003358C5">
      <w:pPr>
        <w:rPr>
          <w:rFonts w:ascii="Times New Roman" w:hAnsi="Times New Roman" w:cs="Times New Roman"/>
          <w:sz w:val="24"/>
          <w:szCs w:val="24"/>
        </w:rPr>
      </w:pPr>
    </w:p>
    <w:p w14:paraId="6F5FA298" w14:textId="77777777" w:rsidR="003358C5" w:rsidRPr="001A1B37" w:rsidRDefault="003358C5" w:rsidP="003358C5">
      <w:pPr>
        <w:rPr>
          <w:rFonts w:ascii="Times New Roman" w:hAnsi="Times New Roman" w:cs="Times New Roman"/>
          <w:sz w:val="24"/>
          <w:szCs w:val="24"/>
        </w:rPr>
      </w:pPr>
    </w:p>
    <w:p w14:paraId="42ED8540" w14:textId="77777777" w:rsidR="00BE2955" w:rsidRPr="001A1B37" w:rsidRDefault="00474574">
      <w:pPr>
        <w:rPr>
          <w:rFonts w:ascii="Times New Roman" w:hAnsi="Times New Roman" w:cs="Times New Roman"/>
          <w:sz w:val="24"/>
          <w:szCs w:val="24"/>
        </w:rPr>
      </w:pPr>
    </w:p>
    <w:sectPr w:rsidR="00BE2955" w:rsidRPr="001A1B37" w:rsidSect="005B7F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4151"/>
    <w:multiLevelType w:val="hybridMultilevel"/>
    <w:tmpl w:val="12B63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8C5"/>
    <w:rsid w:val="00012603"/>
    <w:rsid w:val="0002657B"/>
    <w:rsid w:val="000475CE"/>
    <w:rsid w:val="0005481A"/>
    <w:rsid w:val="000B3AB1"/>
    <w:rsid w:val="001045D5"/>
    <w:rsid w:val="001140FD"/>
    <w:rsid w:val="00117884"/>
    <w:rsid w:val="001317EF"/>
    <w:rsid w:val="0014432F"/>
    <w:rsid w:val="00171F95"/>
    <w:rsid w:val="0017664F"/>
    <w:rsid w:val="001839AA"/>
    <w:rsid w:val="001A1B37"/>
    <w:rsid w:val="001A7B7E"/>
    <w:rsid w:val="00211F89"/>
    <w:rsid w:val="002276BB"/>
    <w:rsid w:val="00255DF8"/>
    <w:rsid w:val="00260F84"/>
    <w:rsid w:val="002E1525"/>
    <w:rsid w:val="003000E2"/>
    <w:rsid w:val="003358C5"/>
    <w:rsid w:val="00367703"/>
    <w:rsid w:val="003714B6"/>
    <w:rsid w:val="0038232D"/>
    <w:rsid w:val="004332E9"/>
    <w:rsid w:val="00474574"/>
    <w:rsid w:val="00482AE1"/>
    <w:rsid w:val="004F2C1B"/>
    <w:rsid w:val="00556B5E"/>
    <w:rsid w:val="005953FF"/>
    <w:rsid w:val="005B7F55"/>
    <w:rsid w:val="005C501A"/>
    <w:rsid w:val="005E6F9A"/>
    <w:rsid w:val="00605658"/>
    <w:rsid w:val="006538D6"/>
    <w:rsid w:val="006A4934"/>
    <w:rsid w:val="006C58CF"/>
    <w:rsid w:val="006F173E"/>
    <w:rsid w:val="007031CB"/>
    <w:rsid w:val="00732515"/>
    <w:rsid w:val="007A0CC1"/>
    <w:rsid w:val="007B0FA2"/>
    <w:rsid w:val="007D5FB4"/>
    <w:rsid w:val="00815A87"/>
    <w:rsid w:val="008C283A"/>
    <w:rsid w:val="008C7264"/>
    <w:rsid w:val="0097314D"/>
    <w:rsid w:val="0099317A"/>
    <w:rsid w:val="00A3305F"/>
    <w:rsid w:val="00A520BB"/>
    <w:rsid w:val="00A901E1"/>
    <w:rsid w:val="00AC0C6F"/>
    <w:rsid w:val="00B21068"/>
    <w:rsid w:val="00B24110"/>
    <w:rsid w:val="00B31C26"/>
    <w:rsid w:val="00B525D8"/>
    <w:rsid w:val="00C167CF"/>
    <w:rsid w:val="00C63521"/>
    <w:rsid w:val="00C86267"/>
    <w:rsid w:val="00D03999"/>
    <w:rsid w:val="00D37DE0"/>
    <w:rsid w:val="00D851CF"/>
    <w:rsid w:val="00DA74BF"/>
    <w:rsid w:val="00DA768F"/>
    <w:rsid w:val="00DB683F"/>
    <w:rsid w:val="00DC4250"/>
    <w:rsid w:val="00E04066"/>
    <w:rsid w:val="00E51B06"/>
    <w:rsid w:val="00E56E18"/>
    <w:rsid w:val="00E84B75"/>
    <w:rsid w:val="00E905CD"/>
    <w:rsid w:val="00EA2DBC"/>
    <w:rsid w:val="00EB5730"/>
    <w:rsid w:val="00F04ADE"/>
    <w:rsid w:val="00F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5FA6"/>
  <w15:docId w15:val="{372EBFD2-65AD-400D-80F1-FB11E2EB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358C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358C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6417D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1A1B3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4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onnmc.ru/&#1055;&#1088;&#1086;&#1090;&#1080;&#1074;&#1086;&#1076;&#1077;&#1081;&#1089;&#1090;&#1074;&#1080;&#1077;-&#1082;&#1086;&#1088;&#1088;&#1091;&#1087;&#1094;&#108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Александр Чуйко</cp:lastModifiedBy>
  <cp:revision>34</cp:revision>
  <cp:lastPrinted>2024-06-07T11:53:00Z</cp:lastPrinted>
  <dcterms:created xsi:type="dcterms:W3CDTF">2022-06-29T13:02:00Z</dcterms:created>
  <dcterms:modified xsi:type="dcterms:W3CDTF">2025-06-24T08:07:00Z</dcterms:modified>
</cp:coreProperties>
</file>