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B64D" w14:textId="77777777" w:rsidR="00A77AAC" w:rsidRDefault="005B1F4B" w:rsidP="001C0C45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tbl>
      <w:tblPr>
        <w:tblStyle w:val="1"/>
        <w:tblW w:w="106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243"/>
      </w:tblGrid>
      <w:tr w:rsidR="00EC358C" w:rsidRPr="00694A54" w14:paraId="53B40E32" w14:textId="77777777" w:rsidTr="00EC358C">
        <w:trPr>
          <w:trHeight w:val="783"/>
        </w:trPr>
        <w:tc>
          <w:tcPr>
            <w:tcW w:w="1418" w:type="dxa"/>
          </w:tcPr>
          <w:p w14:paraId="11AE9F30" w14:textId="77777777" w:rsidR="00EC358C" w:rsidRPr="00694A54" w:rsidRDefault="00EC358C" w:rsidP="00931366">
            <w:pPr>
              <w:rPr>
                <w:rFonts w:ascii="Times New Roman" w:hAnsi="Times New Roman" w:cs="Times New Roman"/>
                <w:noProof/>
                <w:sz w:val="18"/>
                <w:szCs w:val="24"/>
              </w:rPr>
            </w:pPr>
            <w:r w:rsidRPr="00694A54">
              <w:rPr>
                <w:rFonts w:ascii="Times New Roman" w:hAnsi="Times New Roman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3086C36C" wp14:editId="3D03C15A">
                  <wp:simplePos x="0" y="0"/>
                  <wp:positionH relativeFrom="page">
                    <wp:posOffset>-1905</wp:posOffset>
                  </wp:positionH>
                  <wp:positionV relativeFrom="page">
                    <wp:posOffset>4445</wp:posOffset>
                  </wp:positionV>
                  <wp:extent cx="809625" cy="487680"/>
                  <wp:effectExtent l="0" t="0" r="0" b="0"/>
                  <wp:wrapThrough wrapText="bothSides">
                    <wp:wrapPolygon edited="0">
                      <wp:start x="0" y="0"/>
                      <wp:lineTo x="0" y="21094"/>
                      <wp:lineTo x="21346" y="21094"/>
                      <wp:lineTo x="21346" y="0"/>
                      <wp:lineTo x="0" y="0"/>
                    </wp:wrapPolygon>
                  </wp:wrapThrough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аппо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984" b="19048"/>
                          <a:stretch/>
                        </pic:blipFill>
                        <pic:spPr bwMode="auto">
                          <a:xfrm>
                            <a:off x="0" y="0"/>
                            <a:ext cx="809625" cy="487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243" w:type="dxa"/>
          </w:tcPr>
          <w:p w14:paraId="731DA79C" w14:textId="77777777" w:rsidR="00EC358C" w:rsidRPr="008953AF" w:rsidRDefault="00EC358C" w:rsidP="0093136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953AF">
              <w:rPr>
                <w:rFonts w:ascii="Times New Roman" w:hAnsi="Times New Roman" w:cs="Times New Roman"/>
                <w:szCs w:val="20"/>
              </w:rPr>
              <w:t>ГОСУДАРСТВЕННОЕ БЮДЖЕТНОЕ УЧРЕЖДЕНИЕ ДОПОЛНИТЕЛЬНОГО   ПРОФЕССИОНАЛЬНОГО ОБРАЗОВАНИЯ САНКТ-ПЕТЕРБУРГСКАЯ АКАДЕМИЯ ПОСТДИПЛОМНОГО ПЕДАГОГИЧЕСКОГО ОБРАЗОВАНИЯ</w:t>
            </w:r>
          </w:p>
        </w:tc>
      </w:tr>
      <w:tr w:rsidR="00EC358C" w:rsidRPr="00694A54" w14:paraId="51D62D43" w14:textId="77777777" w:rsidTr="00EC358C">
        <w:trPr>
          <w:trHeight w:val="834"/>
        </w:trPr>
        <w:tc>
          <w:tcPr>
            <w:tcW w:w="1418" w:type="dxa"/>
          </w:tcPr>
          <w:p w14:paraId="3D917E0A" w14:textId="77777777" w:rsidR="00EC358C" w:rsidRPr="00694A54" w:rsidRDefault="00EC358C" w:rsidP="00931366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24"/>
              </w:rPr>
            </w:pPr>
            <w:r w:rsidRPr="00454ADA"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541D7F99" wp14:editId="0AB4EBA0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53340</wp:posOffset>
                  </wp:positionV>
                  <wp:extent cx="838200" cy="552450"/>
                  <wp:effectExtent l="0" t="0" r="0" b="0"/>
                  <wp:wrapNone/>
                  <wp:docPr id="2" name="Рисунок 2" descr="E:\Картинки\ЛОГО ИМЦ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ртинки\ЛОГО ИМЦ_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40" t="11372" r="15140" b="22668"/>
                          <a:stretch/>
                        </pic:blipFill>
                        <pic:spPr bwMode="auto">
                          <a:xfrm>
                            <a:off x="0" y="0"/>
                            <a:ext cx="8382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43" w:type="dxa"/>
          </w:tcPr>
          <w:p w14:paraId="119D125D" w14:textId="77777777" w:rsidR="00EC358C" w:rsidRPr="008953AF" w:rsidRDefault="00EC358C" w:rsidP="0093136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953AF">
              <w:rPr>
                <w:rFonts w:ascii="Times New Roman" w:hAnsi="Times New Roman" w:cs="Times New Roman"/>
                <w:szCs w:val="20"/>
              </w:rPr>
              <w:t>ГОСУДАРСТВЕННОЕ БЮДЖЕТНОЕ УЧРЕЖДЕНИЕ ДОПОЛНИТЕЛЬНОГО   ПРОФЕССИОНАЛЬНОГО ПЕДАГОГИЧЕСКОГО ОБРАЗОВАНИЯ ЦЕНТР ПОВЫШЕНИЯ КВАЛИФИКАЦИИ СПЕЦИАЛИСТОВ «ИНФОРМАЦИОННО-МЕТОДИЧЕСКИЙ ЦЕНТР» КРОНШТАДТСКОГО РАЙОНА САНКТ-ПЕТЕРБУРГА</w:t>
            </w:r>
          </w:p>
        </w:tc>
      </w:tr>
    </w:tbl>
    <w:p w14:paraId="20933504" w14:textId="77777777" w:rsidR="001C0C45" w:rsidRDefault="001C0C45" w:rsidP="00A77AAC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</w:p>
    <w:p w14:paraId="4A658D7B" w14:textId="77777777" w:rsidR="00EC358C" w:rsidRPr="00EC358C" w:rsidRDefault="00EC358C" w:rsidP="00AB3D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35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</w:t>
      </w:r>
    </w:p>
    <w:p w14:paraId="34F175E9" w14:textId="77777777" w:rsidR="00EC358C" w:rsidRPr="00AB3D3C" w:rsidRDefault="00EC358C" w:rsidP="00F05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3D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районного</w:t>
      </w:r>
      <w:r w:rsidRPr="00EC35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методического семинара</w:t>
      </w:r>
      <w:r w:rsidR="00F05A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C35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учителей </w:t>
      </w:r>
      <w:r w:rsidRPr="00AB3D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русского языка и литературы</w:t>
      </w:r>
    </w:p>
    <w:p w14:paraId="2E453766" w14:textId="77777777" w:rsidR="00EC358C" w:rsidRDefault="00EC358C" w:rsidP="00AB3D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35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AB3D3C" w:rsidRPr="00AB3D3C">
        <w:rPr>
          <w:rFonts w:ascii="Times New Roman" w:hAnsi="Times New Roman" w:cs="Times New Roman"/>
          <w:b/>
          <w:sz w:val="24"/>
          <w:szCs w:val="24"/>
        </w:rPr>
        <w:t>КОНКУРСНОЕ ДВИЖЕНИЕ КАК АКСЕЛЕРАТОР</w:t>
      </w:r>
      <w:r w:rsidR="00AB3D3C" w:rsidRPr="00AB3D3C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="00AB3D3C" w:rsidRPr="00AB3D3C">
        <w:rPr>
          <w:rFonts w:ascii="Times New Roman" w:hAnsi="Times New Roman" w:cs="Times New Roman"/>
          <w:b/>
          <w:sz w:val="24"/>
          <w:szCs w:val="24"/>
        </w:rPr>
        <w:t>РАЗВИТИЯ</w:t>
      </w:r>
      <w:r w:rsidR="00AB3D3C" w:rsidRPr="00AB3D3C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="00AB3D3C" w:rsidRPr="00AB3D3C">
        <w:rPr>
          <w:rFonts w:ascii="Times New Roman" w:hAnsi="Times New Roman" w:cs="Times New Roman"/>
          <w:b/>
          <w:sz w:val="24"/>
          <w:szCs w:val="24"/>
        </w:rPr>
        <w:t>ПРОФЕССИОНАЛЬНОГО ПОТЕНЦИАЛА ПЕДАГОГОВ</w:t>
      </w:r>
      <w:r w:rsidRPr="00EC35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306B1009" w14:textId="77777777" w:rsidR="00AB3D3C" w:rsidRPr="00CC7D21" w:rsidRDefault="00AB3D3C" w:rsidP="00AB3D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4"/>
          <w:szCs w:val="28"/>
          <w:lang w:eastAsia="ru-RU"/>
        </w:rPr>
      </w:pPr>
    </w:p>
    <w:p w14:paraId="1652E3CB" w14:textId="77777777" w:rsidR="00F05A83" w:rsidRDefault="00EC358C" w:rsidP="00AB3D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5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Место проведения: </w:t>
      </w:r>
      <w:r w:rsidRPr="00F05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Кронштадт, ул. </w:t>
      </w:r>
      <w:r w:rsidRPr="00CC5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Андреевская</w:t>
      </w:r>
      <w:r w:rsidRPr="00F05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</w:t>
      </w:r>
      <w:r w:rsidR="00CC5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7,</w:t>
      </w:r>
      <w:r w:rsidRPr="00F05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ГБОУ СОШ №425 </w:t>
      </w:r>
      <w:r w:rsidR="00B34BB5" w:rsidRPr="00F05A83">
        <w:rPr>
          <w:rFonts w:ascii="Times New Roman" w:eastAsia="Times New Roman" w:hAnsi="Times New Roman" w:cs="Times New Roman"/>
          <w:sz w:val="24"/>
          <w:szCs w:val="24"/>
          <w:lang w:eastAsia="ru-RU"/>
        </w:rPr>
        <w:t>им. П. Л. Капицы</w:t>
      </w:r>
    </w:p>
    <w:p w14:paraId="04F990E8" w14:textId="77777777" w:rsidR="001C0C45" w:rsidRPr="00F05A83" w:rsidRDefault="00EC358C" w:rsidP="00AB3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Дата и время проведения семинара: </w:t>
      </w:r>
      <w:r w:rsidRPr="00F05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 декабря 2024, 15:00</w:t>
      </w:r>
    </w:p>
    <w:p w14:paraId="7538C38F" w14:textId="77777777" w:rsidR="00F05A83" w:rsidRPr="00F05A83" w:rsidRDefault="00F05A83" w:rsidP="00D933C3">
      <w:pPr>
        <w:spacing w:after="0" w:line="360" w:lineRule="auto"/>
        <w:ind w:right="227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DB33665" w14:textId="77777777" w:rsidR="00CC5AD6" w:rsidRPr="00D933C3" w:rsidRDefault="001C0C45" w:rsidP="00D933C3">
      <w:pPr>
        <w:spacing w:after="0" w:line="360" w:lineRule="auto"/>
        <w:ind w:right="2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3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СЕМИНАРА</w:t>
      </w:r>
    </w:p>
    <w:p w14:paraId="7F3A7450" w14:textId="77777777" w:rsidR="005B1F4B" w:rsidRDefault="005B1F4B" w:rsidP="00A75773">
      <w:pPr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D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Модератор </w:t>
      </w:r>
      <w:r w:rsidR="001C0C45" w:rsidRPr="00CC7D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семинара</w:t>
      </w:r>
      <w:r w:rsidRPr="00CC7D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B3D3C" w:rsidRPr="00CC7D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CC7D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B3D3C" w:rsidRPr="00CC7D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Сальникова Ирина Леонидовна</w:t>
      </w:r>
      <w:r w:rsidR="00A75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A75773" w:rsidRPr="00A75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 русского языка и литературы ГБОУ СОШ № 423, методист по русскому языку и литературе ГБУ ИМЦ</w:t>
      </w:r>
    </w:p>
    <w:p w14:paraId="008D270A" w14:textId="77777777" w:rsidR="00CC516C" w:rsidRPr="00CC516C" w:rsidRDefault="00CC516C" w:rsidP="00A75773">
      <w:pPr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21F556B" w14:textId="77777777" w:rsidR="000135BC" w:rsidRPr="00B34BB5" w:rsidRDefault="000135BC" w:rsidP="00B34BB5">
      <w:pPr>
        <w:pStyle w:val="a5"/>
        <w:numPr>
          <w:ilvl w:val="0"/>
          <w:numId w:val="2"/>
        </w:numPr>
        <w:tabs>
          <w:tab w:val="left" w:pos="284"/>
        </w:tabs>
        <w:spacing w:after="0" w:line="269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D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Приветственное слово</w:t>
      </w:r>
      <w:r w:rsidR="00CC7D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34BB5" w:rsidRPr="00F05A8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Токарева В. А.</w:t>
      </w:r>
      <w:r w:rsidR="00B34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34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ГБУ ИМЦ </w:t>
      </w:r>
    </w:p>
    <w:p w14:paraId="471CB8D9" w14:textId="77777777" w:rsidR="00F05A83" w:rsidRPr="00CC516C" w:rsidRDefault="00F05A83" w:rsidP="00CC7D21">
      <w:pPr>
        <w:tabs>
          <w:tab w:val="left" w:pos="284"/>
        </w:tabs>
        <w:spacing w:after="0" w:line="269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3EC2D02" w14:textId="77777777" w:rsidR="000135BC" w:rsidRPr="00F05A83" w:rsidRDefault="000135BC" w:rsidP="00CC7D21">
      <w:pPr>
        <w:pStyle w:val="a5"/>
        <w:numPr>
          <w:ilvl w:val="0"/>
          <w:numId w:val="2"/>
        </w:numPr>
        <w:tabs>
          <w:tab w:val="left" w:pos="284"/>
        </w:tabs>
        <w:spacing w:after="0" w:line="269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D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Педагогические конкурсы. И несть им числа… Попытка объять необъятное или движение вверх?</w:t>
      </w:r>
      <w:r w:rsidR="00CC7D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5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Сальникова И. Л., учитель русского языка и литературы ГБОУ СОШ № 423, методист </w:t>
      </w:r>
      <w:r w:rsidR="00CC7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ГБУ </w:t>
      </w:r>
      <w:r w:rsidRPr="00F05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ИМЦ </w:t>
      </w:r>
    </w:p>
    <w:p w14:paraId="068766D8" w14:textId="77777777" w:rsidR="00F05A83" w:rsidRPr="00CC516C" w:rsidRDefault="00F05A83" w:rsidP="00CC7D21">
      <w:pPr>
        <w:tabs>
          <w:tab w:val="left" w:pos="284"/>
        </w:tabs>
        <w:spacing w:after="0" w:line="269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3811A07" w14:textId="77777777" w:rsidR="00CC7D21" w:rsidRPr="00CC7D21" w:rsidRDefault="000135BC" w:rsidP="00CC7D21">
      <w:pPr>
        <w:pStyle w:val="a5"/>
        <w:numPr>
          <w:ilvl w:val="0"/>
          <w:numId w:val="2"/>
        </w:numPr>
        <w:tabs>
          <w:tab w:val="left" w:pos="284"/>
        </w:tabs>
        <w:spacing w:after="0" w:line="269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D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Через тернии к звёздам. Мой первый опыт участия в Конкурсе педагогических достижений в номинации «Педагогические надежды»</w:t>
      </w:r>
    </w:p>
    <w:p w14:paraId="5AD042CD" w14:textId="77777777" w:rsidR="000135BC" w:rsidRPr="00F05A83" w:rsidRDefault="000135BC" w:rsidP="00A75773">
      <w:pPr>
        <w:pStyle w:val="a5"/>
        <w:tabs>
          <w:tab w:val="left" w:pos="284"/>
        </w:tabs>
        <w:spacing w:after="0" w:line="269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A8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Лаптева Н. В., учитель русского языка и литературы ГБОУ СОШ № 423</w:t>
      </w:r>
    </w:p>
    <w:p w14:paraId="029F9E86" w14:textId="77777777" w:rsidR="00F05A83" w:rsidRPr="00CC516C" w:rsidRDefault="00F05A83" w:rsidP="00CC7D21">
      <w:pPr>
        <w:tabs>
          <w:tab w:val="left" w:pos="284"/>
        </w:tabs>
        <w:spacing w:after="0" w:line="269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0912B4F" w14:textId="77777777" w:rsidR="00CC7D21" w:rsidRPr="00CC7D21" w:rsidRDefault="000135BC" w:rsidP="00CC7D21">
      <w:pPr>
        <w:pStyle w:val="a5"/>
        <w:numPr>
          <w:ilvl w:val="0"/>
          <w:numId w:val="2"/>
        </w:numPr>
        <w:tabs>
          <w:tab w:val="left" w:pos="284"/>
        </w:tabs>
        <w:spacing w:after="0" w:line="269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D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Конкурс педагогических достижений: взгляд на </w:t>
      </w:r>
      <w:r w:rsidR="00CC7D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профессию и на себя в профессии</w:t>
      </w:r>
    </w:p>
    <w:p w14:paraId="1C374B1F" w14:textId="77777777" w:rsidR="000135BC" w:rsidRPr="00F05A83" w:rsidRDefault="000135BC" w:rsidP="00CC7D21">
      <w:pPr>
        <w:pStyle w:val="a5"/>
        <w:tabs>
          <w:tab w:val="left" w:pos="284"/>
        </w:tabs>
        <w:spacing w:after="0" w:line="269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Гудилина Е. А., преподаватель русского языка и литературы КМКВК </w:t>
      </w:r>
    </w:p>
    <w:p w14:paraId="1049B171" w14:textId="77777777" w:rsidR="00F05A83" w:rsidRPr="00CC516C" w:rsidRDefault="00F05A83" w:rsidP="00CC7D21">
      <w:pPr>
        <w:tabs>
          <w:tab w:val="left" w:pos="284"/>
        </w:tabs>
        <w:spacing w:after="0" w:line="269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628F2F8" w14:textId="77777777" w:rsidR="000135BC" w:rsidRPr="00F05A83" w:rsidRDefault="000135BC" w:rsidP="00CC7D21">
      <w:pPr>
        <w:pStyle w:val="a5"/>
        <w:numPr>
          <w:ilvl w:val="0"/>
          <w:numId w:val="2"/>
        </w:numPr>
        <w:tabs>
          <w:tab w:val="left" w:pos="284"/>
        </w:tabs>
        <w:spacing w:after="0" w:line="269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D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Опыт экспертного участия в Конкурсе педагогических достижений. Мысли вслух…</w:t>
      </w:r>
      <w:r w:rsidRPr="00F05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4B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5A8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Олейник В. В., учитель русского языка и литературы ГБОУ СОШ № 422</w:t>
      </w:r>
    </w:p>
    <w:p w14:paraId="1BFE19C5" w14:textId="77777777" w:rsidR="00F05A83" w:rsidRPr="00CC516C" w:rsidRDefault="00F05A83" w:rsidP="00CC7D21">
      <w:pPr>
        <w:tabs>
          <w:tab w:val="left" w:pos="284"/>
        </w:tabs>
        <w:spacing w:after="0" w:line="269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E2F4FD6" w14:textId="77777777" w:rsidR="000135BC" w:rsidRPr="00F05A83" w:rsidRDefault="000135BC" w:rsidP="00CC7D21">
      <w:pPr>
        <w:pStyle w:val="a5"/>
        <w:numPr>
          <w:ilvl w:val="0"/>
          <w:numId w:val="2"/>
        </w:numPr>
        <w:tabs>
          <w:tab w:val="left" w:pos="284"/>
        </w:tabs>
        <w:spacing w:after="0" w:line="269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D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«И Опыт, сын ошибок трудных» … Осмысляя участие в Кон</w:t>
      </w:r>
      <w:r w:rsidR="00CC7D21" w:rsidRPr="00CC7D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курсе педагогических достижений</w:t>
      </w:r>
      <w:r w:rsidR="00CC7D21" w:rsidRPr="00CC7D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Pr="00F05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Иванова Е. А., учитель русского языка и литературы ГБОУ СОШ № 425 </w:t>
      </w:r>
    </w:p>
    <w:p w14:paraId="7816CA90" w14:textId="77777777" w:rsidR="00F05A83" w:rsidRPr="00CC516C" w:rsidRDefault="00F05A83" w:rsidP="00CC7D21">
      <w:pPr>
        <w:tabs>
          <w:tab w:val="left" w:pos="284"/>
        </w:tabs>
        <w:spacing w:after="0" w:line="269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D65DFE4" w14:textId="77777777" w:rsidR="00F05A83" w:rsidRDefault="000135BC" w:rsidP="00CC7D21">
      <w:pPr>
        <w:pStyle w:val="a5"/>
        <w:numPr>
          <w:ilvl w:val="0"/>
          <w:numId w:val="2"/>
        </w:numPr>
        <w:tabs>
          <w:tab w:val="left" w:pos="284"/>
        </w:tabs>
        <w:spacing w:after="0" w:line="269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D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Педагогическое событие как момент реальности. Из опыта участия в Конкурсе педагогических достижений в номинации «Классный руководитель</w:t>
      </w:r>
      <w:r w:rsidR="00CC7D21" w:rsidRPr="00CC7D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="00CC7D21" w:rsidRPr="00CC7D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F05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Кушниренко И. В., учитель русского языка и литературы ГБОУ СОШ № 425 </w:t>
      </w:r>
    </w:p>
    <w:p w14:paraId="684ADEC1" w14:textId="77777777" w:rsidR="00F05A83" w:rsidRPr="00CC516C" w:rsidRDefault="00F05A83" w:rsidP="00CC7D21">
      <w:pPr>
        <w:tabs>
          <w:tab w:val="left" w:pos="284"/>
        </w:tabs>
        <w:spacing w:after="0" w:line="269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B508368" w14:textId="77777777" w:rsidR="000135BC" w:rsidRPr="00F05A83" w:rsidRDefault="000135BC" w:rsidP="00CC7D21">
      <w:pPr>
        <w:pStyle w:val="a5"/>
        <w:numPr>
          <w:ilvl w:val="0"/>
          <w:numId w:val="2"/>
        </w:numPr>
        <w:tabs>
          <w:tab w:val="left" w:pos="284"/>
        </w:tabs>
        <w:spacing w:after="0" w:line="269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D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«Не обязательно быть лучше всех, достаточно быть лучше, чем ты был». Из опыта участия в профессион</w:t>
      </w:r>
      <w:r w:rsidR="00CC7D21" w:rsidRPr="00CC7D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альных педагогических конкурсах</w:t>
      </w:r>
      <w:r w:rsidR="00CC7D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F05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Липатова М. П., учитель русского языка и литературы ГБОУ СОШ № 423 </w:t>
      </w:r>
    </w:p>
    <w:p w14:paraId="7ACDF8D5" w14:textId="77777777" w:rsidR="00F05A83" w:rsidRPr="00CC516C" w:rsidRDefault="00F05A83" w:rsidP="00CC7D21">
      <w:pPr>
        <w:tabs>
          <w:tab w:val="left" w:pos="284"/>
        </w:tabs>
        <w:spacing w:after="0" w:line="269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ACFEB3B" w14:textId="77777777" w:rsidR="000135BC" w:rsidRDefault="000135BC" w:rsidP="00CC7D21">
      <w:pPr>
        <w:pStyle w:val="a5"/>
        <w:numPr>
          <w:ilvl w:val="0"/>
          <w:numId w:val="2"/>
        </w:numPr>
        <w:tabs>
          <w:tab w:val="left" w:pos="284"/>
        </w:tabs>
        <w:spacing w:after="0" w:line="269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D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«Классная тема» - классный опыт</w:t>
      </w:r>
      <w:r w:rsidR="00CC7D21" w:rsidRPr="00CC7D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CC7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Марченков А. В., преподаватель русского языка и литературы КМКВК</w:t>
      </w:r>
    </w:p>
    <w:p w14:paraId="258006D5" w14:textId="77777777" w:rsidR="00CC7D21" w:rsidRPr="00CC516C" w:rsidRDefault="00CC7D21" w:rsidP="00CC7D21">
      <w:pPr>
        <w:pStyle w:val="a5"/>
        <w:tabs>
          <w:tab w:val="left" w:pos="284"/>
        </w:tabs>
        <w:spacing w:after="0" w:line="269" w:lineRule="auto"/>
        <w:ind w:left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B92EF66" w14:textId="77777777" w:rsidR="00F658CC" w:rsidRPr="00CC7D21" w:rsidRDefault="000135BC" w:rsidP="00B34BB5">
      <w:pPr>
        <w:pStyle w:val="a5"/>
        <w:numPr>
          <w:ilvl w:val="0"/>
          <w:numId w:val="2"/>
        </w:numPr>
        <w:tabs>
          <w:tab w:val="left" w:pos="284"/>
          <w:tab w:val="left" w:pos="426"/>
        </w:tabs>
        <w:spacing w:after="0" w:line="269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D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Подготовка учителя русского языка и литературы к участию в профессиональных педагогических конкурсах</w:t>
      </w:r>
      <w:r w:rsidR="00CC7D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CC7D2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Малышева И. Ю., к. п. н., специалист СПбАППО</w:t>
      </w:r>
    </w:p>
    <w:p w14:paraId="0EF6E39D" w14:textId="77777777" w:rsidR="00F658CC" w:rsidRPr="00CC516C" w:rsidRDefault="00F658CC" w:rsidP="00CC516C">
      <w:pPr>
        <w:tabs>
          <w:tab w:val="left" w:pos="284"/>
        </w:tabs>
        <w:spacing w:after="0" w:line="26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A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CC7D21" w:rsidRPr="00F05A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ПОДВЕДЕНИЕ ИТОГОВ СЕМИНАРА, ОТКРЫТЫЙ МИКРОФОН</w:t>
      </w:r>
    </w:p>
    <w:sectPr w:rsidR="00F658CC" w:rsidRPr="00CC516C" w:rsidSect="00CC7D21">
      <w:pgSz w:w="11906" w:h="16838"/>
      <w:pgMar w:top="567" w:right="566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F6239"/>
    <w:multiLevelType w:val="hybridMultilevel"/>
    <w:tmpl w:val="2632B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C0335"/>
    <w:multiLevelType w:val="hybridMultilevel"/>
    <w:tmpl w:val="EC8EB1D6"/>
    <w:lvl w:ilvl="0" w:tplc="6F0C9404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num w:numId="1" w16cid:durableId="369302091">
    <w:abstractNumId w:val="0"/>
  </w:num>
  <w:num w:numId="2" w16cid:durableId="272907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05D"/>
    <w:rsid w:val="000135BC"/>
    <w:rsid w:val="00031DBD"/>
    <w:rsid w:val="001035A7"/>
    <w:rsid w:val="001C0C45"/>
    <w:rsid w:val="002B6ED2"/>
    <w:rsid w:val="00375849"/>
    <w:rsid w:val="0039705D"/>
    <w:rsid w:val="00454ADA"/>
    <w:rsid w:val="005B1F4B"/>
    <w:rsid w:val="008B6ACE"/>
    <w:rsid w:val="00A75773"/>
    <w:rsid w:val="00A77AAC"/>
    <w:rsid w:val="00AB3D3C"/>
    <w:rsid w:val="00B34BB5"/>
    <w:rsid w:val="00C87D8E"/>
    <w:rsid w:val="00CC516C"/>
    <w:rsid w:val="00CC5AD6"/>
    <w:rsid w:val="00CC7D21"/>
    <w:rsid w:val="00D30E9C"/>
    <w:rsid w:val="00D67147"/>
    <w:rsid w:val="00D933C3"/>
    <w:rsid w:val="00EA36AB"/>
    <w:rsid w:val="00EC358C"/>
    <w:rsid w:val="00ED48A0"/>
    <w:rsid w:val="00F05A83"/>
    <w:rsid w:val="00F658CC"/>
    <w:rsid w:val="00F7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332F4"/>
  <w15:docId w15:val="{F5957281-E0B6-486B-B013-2FFCF5E7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A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6ED2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EC3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EC3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9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Eliseeva O.N.</dc:creator>
  <cp:keywords/>
  <dc:description/>
  <cp:lastModifiedBy>Ирина Сальникова</cp:lastModifiedBy>
  <cp:revision>2</cp:revision>
  <dcterms:created xsi:type="dcterms:W3CDTF">2024-12-12T14:17:00Z</dcterms:created>
  <dcterms:modified xsi:type="dcterms:W3CDTF">2024-12-12T14:17:00Z</dcterms:modified>
</cp:coreProperties>
</file>