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47302" w14:textId="7131ECBA" w:rsidR="00CE6FF0" w:rsidRPr="00592D6D" w:rsidRDefault="00295D31" w:rsidP="00295D3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5D31">
        <w:rPr>
          <w:rFonts w:ascii="Times New Roman" w:hAnsi="Times New Roman" w:cs="Times New Roman"/>
          <w:b/>
          <w:bCs/>
          <w:sz w:val="24"/>
          <w:szCs w:val="24"/>
        </w:rPr>
        <w:t>Итоги проведения сочинения по литературе</w:t>
      </w:r>
      <w:r w:rsidR="00510883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CB115F" w:rsidRPr="00CB115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510883">
        <w:rPr>
          <w:rFonts w:ascii="Times New Roman" w:hAnsi="Times New Roman" w:cs="Times New Roman"/>
          <w:b/>
          <w:bCs/>
          <w:sz w:val="24"/>
          <w:szCs w:val="24"/>
        </w:rPr>
        <w:t>.05.202</w:t>
      </w:r>
      <w:r w:rsidR="0024140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95D31">
        <w:rPr>
          <w:rFonts w:ascii="Times New Roman" w:hAnsi="Times New Roman" w:cs="Times New Roman"/>
          <w:b/>
          <w:bCs/>
          <w:sz w:val="24"/>
          <w:szCs w:val="24"/>
        </w:rPr>
        <w:t xml:space="preserve"> в 10-х классах </w:t>
      </w:r>
      <w:r w:rsidR="00D6183A">
        <w:rPr>
          <w:rFonts w:ascii="Times New Roman" w:hAnsi="Times New Roman" w:cs="Times New Roman"/>
          <w:b/>
          <w:bCs/>
          <w:sz w:val="24"/>
          <w:szCs w:val="24"/>
        </w:rPr>
        <w:t>Кронштадтского района</w:t>
      </w:r>
      <w:r w:rsidRPr="00295D31">
        <w:rPr>
          <w:rFonts w:ascii="Times New Roman" w:hAnsi="Times New Roman" w:cs="Times New Roman"/>
          <w:b/>
          <w:bCs/>
          <w:sz w:val="24"/>
          <w:szCs w:val="24"/>
        </w:rPr>
        <w:t xml:space="preserve"> г. Санкт-Петербурга</w:t>
      </w:r>
      <w:r w:rsidR="006228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8C8579E" w14:textId="77777777" w:rsidR="00771498" w:rsidRPr="00592D6D" w:rsidRDefault="00771498" w:rsidP="00295D3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577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29"/>
        <w:gridCol w:w="1648"/>
      </w:tblGrid>
      <w:tr w:rsidR="00CB115F" w:rsidRPr="00CB115F" w14:paraId="498AE1D3" w14:textId="77777777" w:rsidTr="006E551C">
        <w:tc>
          <w:tcPr>
            <w:tcW w:w="7929" w:type="dxa"/>
          </w:tcPr>
          <w:p w14:paraId="234CA91F" w14:textId="77777777" w:rsidR="00CB115F" w:rsidRPr="00CB115F" w:rsidRDefault="00CB115F" w:rsidP="00CB115F">
            <w:pPr>
              <w:widowControl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B115F">
              <w:rPr>
                <w:rFonts w:ascii="Times New Roman" w:eastAsia="DengXian" w:hAnsi="Times New Roman" w:cs="Times New Roman"/>
                <w:kern w:val="0"/>
                <w:sz w:val="24"/>
                <w:szCs w:val="24"/>
                <w14:ligatures w14:val="none"/>
              </w:rPr>
              <w:t>Количество обучающихся, принявших участие в работе над сочинением</w:t>
            </w:r>
          </w:p>
          <w:p w14:paraId="4F00D08B" w14:textId="77777777" w:rsidR="00CB115F" w:rsidRPr="00CB115F" w:rsidRDefault="00CB115F" w:rsidP="00CB115F">
            <w:pPr>
              <w:widowControl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48" w:type="dxa"/>
          </w:tcPr>
          <w:p w14:paraId="6D4D4CDE" w14:textId="070468CC" w:rsidR="00CB115F" w:rsidRPr="00071276" w:rsidRDefault="00071276" w:rsidP="00CB115F">
            <w:pPr>
              <w:widowControl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kern w:val="0"/>
                <w:sz w:val="24"/>
                <w:szCs w:val="24"/>
                <w14:ligatures w14:val="none"/>
              </w:rPr>
              <w:t>248</w:t>
            </w:r>
          </w:p>
        </w:tc>
      </w:tr>
      <w:tr w:rsidR="00CB115F" w:rsidRPr="00CB115F" w14:paraId="7C1C02A4" w14:textId="77777777" w:rsidTr="006E551C">
        <w:tc>
          <w:tcPr>
            <w:tcW w:w="9577" w:type="dxa"/>
            <w:gridSpan w:val="2"/>
          </w:tcPr>
          <w:p w14:paraId="70063B2F" w14:textId="77777777" w:rsidR="00CB115F" w:rsidRPr="00CB115F" w:rsidRDefault="00CB115F" w:rsidP="00CB115F">
            <w:pPr>
              <w:widowControl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B115F">
              <w:rPr>
                <w:rFonts w:ascii="Times New Roman" w:eastAsia="DengXian" w:hAnsi="Times New Roman" w:cs="Times New Roman"/>
                <w:kern w:val="0"/>
                <w:sz w:val="24"/>
                <w:szCs w:val="24"/>
                <w14:ligatures w14:val="none"/>
              </w:rPr>
              <w:t>Количество обучающихся, получивших в результате шкалирования баллов оценки:</w:t>
            </w:r>
          </w:p>
          <w:p w14:paraId="3A196A9E" w14:textId="77777777" w:rsidR="00CB115F" w:rsidRPr="00CB115F" w:rsidRDefault="00CB115F" w:rsidP="00CB115F">
            <w:pPr>
              <w:widowControl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CB115F" w:rsidRPr="00CB115F" w14:paraId="01023FB2" w14:textId="77777777" w:rsidTr="006E551C">
        <w:tc>
          <w:tcPr>
            <w:tcW w:w="7929" w:type="dxa"/>
          </w:tcPr>
          <w:p w14:paraId="599E4636" w14:textId="77777777" w:rsidR="00CB115F" w:rsidRPr="00CB115F" w:rsidRDefault="00CB115F" w:rsidP="00CB115F">
            <w:pPr>
              <w:widowControl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B115F">
              <w:rPr>
                <w:rFonts w:ascii="Times New Roman" w:eastAsia="DengXian" w:hAnsi="Times New Roman" w:cs="Times New Roman"/>
                <w:kern w:val="0"/>
                <w:sz w:val="24"/>
                <w:szCs w:val="24"/>
                <w14:ligatures w14:val="none"/>
              </w:rPr>
              <w:t>«5» (отлично)</w:t>
            </w:r>
          </w:p>
        </w:tc>
        <w:tc>
          <w:tcPr>
            <w:tcW w:w="1648" w:type="dxa"/>
          </w:tcPr>
          <w:p w14:paraId="27F8708B" w14:textId="42F212AC" w:rsidR="00CB115F" w:rsidRPr="00071276" w:rsidRDefault="00071276" w:rsidP="00CB115F">
            <w:pPr>
              <w:widowControl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kern w:val="0"/>
                <w:sz w:val="24"/>
                <w:szCs w:val="24"/>
                <w14:ligatures w14:val="none"/>
              </w:rPr>
              <w:t>23</w:t>
            </w:r>
          </w:p>
        </w:tc>
      </w:tr>
      <w:tr w:rsidR="00CB115F" w:rsidRPr="00CB115F" w14:paraId="38E22BD0" w14:textId="77777777" w:rsidTr="006E551C">
        <w:tc>
          <w:tcPr>
            <w:tcW w:w="7929" w:type="dxa"/>
          </w:tcPr>
          <w:p w14:paraId="4E522FCF" w14:textId="77777777" w:rsidR="00CB115F" w:rsidRPr="00CB115F" w:rsidRDefault="00CB115F" w:rsidP="00CB115F">
            <w:pPr>
              <w:widowControl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B115F">
              <w:rPr>
                <w:rFonts w:ascii="Times New Roman" w:eastAsia="DengXian" w:hAnsi="Times New Roman" w:cs="Times New Roman"/>
                <w:kern w:val="0"/>
                <w:sz w:val="24"/>
                <w:szCs w:val="24"/>
                <w14:ligatures w14:val="none"/>
              </w:rPr>
              <w:t>«4» (хорошо)</w:t>
            </w:r>
          </w:p>
        </w:tc>
        <w:tc>
          <w:tcPr>
            <w:tcW w:w="1648" w:type="dxa"/>
          </w:tcPr>
          <w:p w14:paraId="4200EF1E" w14:textId="64B40DEC" w:rsidR="00CB115F" w:rsidRPr="00071276" w:rsidRDefault="00071276" w:rsidP="00CB115F">
            <w:pPr>
              <w:widowControl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kern w:val="0"/>
                <w:sz w:val="24"/>
                <w:szCs w:val="24"/>
                <w14:ligatures w14:val="none"/>
              </w:rPr>
              <w:t>104</w:t>
            </w:r>
          </w:p>
        </w:tc>
      </w:tr>
      <w:tr w:rsidR="00CB115F" w:rsidRPr="00CB115F" w14:paraId="10D70E7F" w14:textId="77777777" w:rsidTr="006E551C">
        <w:tc>
          <w:tcPr>
            <w:tcW w:w="7929" w:type="dxa"/>
          </w:tcPr>
          <w:p w14:paraId="57B7A334" w14:textId="77777777" w:rsidR="00CB115F" w:rsidRPr="00CB115F" w:rsidRDefault="00CB115F" w:rsidP="00CB115F">
            <w:pPr>
              <w:widowControl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B115F">
              <w:rPr>
                <w:rFonts w:ascii="Times New Roman" w:eastAsia="DengXian" w:hAnsi="Times New Roman" w:cs="Times New Roman"/>
                <w:kern w:val="0"/>
                <w:sz w:val="24"/>
                <w:szCs w:val="24"/>
                <w14:ligatures w14:val="none"/>
              </w:rPr>
              <w:t>«3» (удовлетворительно)</w:t>
            </w:r>
          </w:p>
        </w:tc>
        <w:tc>
          <w:tcPr>
            <w:tcW w:w="1648" w:type="dxa"/>
          </w:tcPr>
          <w:p w14:paraId="3AFCD729" w14:textId="773D2CB6" w:rsidR="00CB115F" w:rsidRPr="00071276" w:rsidRDefault="00071276" w:rsidP="00CB115F">
            <w:pPr>
              <w:widowControl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kern w:val="0"/>
                <w:sz w:val="24"/>
                <w:szCs w:val="24"/>
                <w14:ligatures w14:val="none"/>
              </w:rPr>
              <w:t>111</w:t>
            </w:r>
          </w:p>
        </w:tc>
      </w:tr>
      <w:tr w:rsidR="00CB115F" w:rsidRPr="00CB115F" w14:paraId="4DB89DDB" w14:textId="77777777" w:rsidTr="006E551C">
        <w:tc>
          <w:tcPr>
            <w:tcW w:w="7929" w:type="dxa"/>
          </w:tcPr>
          <w:p w14:paraId="2553E65F" w14:textId="77777777" w:rsidR="00CB115F" w:rsidRPr="00CB115F" w:rsidRDefault="00CB115F" w:rsidP="00CB115F">
            <w:pPr>
              <w:widowControl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B115F">
              <w:rPr>
                <w:rFonts w:ascii="Times New Roman" w:eastAsia="DengXian" w:hAnsi="Times New Roman" w:cs="Times New Roman"/>
                <w:kern w:val="0"/>
                <w:sz w:val="24"/>
                <w:szCs w:val="24"/>
                <w14:ligatures w14:val="none"/>
              </w:rPr>
              <w:t>«2» (неудовлетворительно)</w:t>
            </w:r>
          </w:p>
        </w:tc>
        <w:tc>
          <w:tcPr>
            <w:tcW w:w="1648" w:type="dxa"/>
          </w:tcPr>
          <w:p w14:paraId="1EB981E3" w14:textId="0ED03F0E" w:rsidR="00CB115F" w:rsidRPr="00071276" w:rsidRDefault="00071276" w:rsidP="00CB115F">
            <w:pPr>
              <w:widowControl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</w:tr>
      <w:tr w:rsidR="00CB115F" w:rsidRPr="00CB115F" w14:paraId="3941A416" w14:textId="77777777" w:rsidTr="006E551C">
        <w:tc>
          <w:tcPr>
            <w:tcW w:w="9577" w:type="dxa"/>
            <w:gridSpan w:val="2"/>
          </w:tcPr>
          <w:p w14:paraId="3E8CC3D5" w14:textId="2D22122D" w:rsidR="00CB115F" w:rsidRPr="00CB115F" w:rsidRDefault="00CB115F" w:rsidP="00CB115F">
            <w:pPr>
              <w:widowControl w:val="0"/>
              <w:tabs>
                <w:tab w:val="left" w:pos="8674"/>
              </w:tabs>
              <w:spacing w:after="0" w:line="240" w:lineRule="auto"/>
              <w:jc w:val="both"/>
              <w:rPr>
                <w:rFonts w:ascii="Times New Roman" w:eastAsia="DengXi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CB115F" w:rsidRPr="00CB115F" w14:paraId="72F5EDFB" w14:textId="77777777" w:rsidTr="006E551C">
        <w:tc>
          <w:tcPr>
            <w:tcW w:w="7929" w:type="dxa"/>
          </w:tcPr>
          <w:p w14:paraId="2640B470" w14:textId="1B23D249" w:rsidR="00CB115F" w:rsidRPr="00CB115F" w:rsidRDefault="00CB115F" w:rsidP="00CB115F">
            <w:pPr>
              <w:widowControl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B115F">
              <w:rPr>
                <w:rFonts w:ascii="Times New Roman" w:eastAsia="DengXian" w:hAnsi="Times New Roman" w:cs="Times New Roman"/>
                <w:kern w:val="0"/>
                <w:sz w:val="24"/>
                <w:szCs w:val="24"/>
                <w14:ligatures w14:val="none"/>
              </w:rPr>
              <w:t xml:space="preserve">Тема № </w:t>
            </w:r>
            <w:r w:rsidR="00241407" w:rsidRPr="00CB115F">
              <w:rPr>
                <w:rFonts w:ascii="Times New Roman" w:eastAsia="DengXian" w:hAnsi="Times New Roman" w:cs="Times New Roman"/>
                <w:kern w:val="0"/>
                <w:sz w:val="24"/>
                <w:szCs w:val="24"/>
                <w14:ligatures w14:val="none"/>
              </w:rPr>
              <w:t>1.</w:t>
            </w:r>
            <w:r w:rsidR="00241407" w:rsidRPr="00241407">
              <w:rPr>
                <w:rFonts w:ascii="Times New Roman" w:eastAsia="DengXian" w:hAnsi="Times New Roman" w:cs="Times New Roman"/>
                <w:kern w:val="0"/>
                <w:sz w:val="24"/>
                <w:szCs w:val="24"/>
                <w14:ligatures w14:val="none"/>
              </w:rPr>
              <w:t xml:space="preserve"> Что такое гражданский долг?</w:t>
            </w:r>
          </w:p>
        </w:tc>
        <w:tc>
          <w:tcPr>
            <w:tcW w:w="1648" w:type="dxa"/>
          </w:tcPr>
          <w:p w14:paraId="1B56FB5D" w14:textId="03EB97B0" w:rsidR="00CB115F" w:rsidRPr="00241407" w:rsidRDefault="00071276" w:rsidP="00CB115F">
            <w:pPr>
              <w:widowControl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kern w:val="0"/>
                <w:sz w:val="24"/>
                <w:szCs w:val="24"/>
                <w14:ligatures w14:val="none"/>
              </w:rPr>
              <w:t>11</w:t>
            </w:r>
          </w:p>
        </w:tc>
      </w:tr>
      <w:tr w:rsidR="00CB115F" w:rsidRPr="00CB115F" w14:paraId="56C399EE" w14:textId="77777777" w:rsidTr="006E551C">
        <w:tc>
          <w:tcPr>
            <w:tcW w:w="7929" w:type="dxa"/>
          </w:tcPr>
          <w:p w14:paraId="5FB7B629" w14:textId="0F29BC60" w:rsidR="00CB115F" w:rsidRPr="00CB115F" w:rsidRDefault="00CB115F" w:rsidP="00CB115F">
            <w:pPr>
              <w:widowControl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B115F">
              <w:rPr>
                <w:rFonts w:ascii="Times New Roman" w:eastAsia="DengXian" w:hAnsi="Times New Roman" w:cs="Times New Roman"/>
                <w:kern w:val="0"/>
                <w:sz w:val="24"/>
                <w:szCs w:val="24"/>
                <w14:ligatures w14:val="none"/>
              </w:rPr>
              <w:t>Тема № 2.</w:t>
            </w:r>
            <w:r w:rsidR="00241407">
              <w:rPr>
                <w:rFonts w:ascii="Times New Roman" w:eastAsia="DengXi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241407" w:rsidRPr="00241407">
              <w:rPr>
                <w:rFonts w:ascii="Times New Roman" w:eastAsia="DengXian" w:hAnsi="Times New Roman" w:cs="Times New Roman"/>
                <w:kern w:val="0"/>
                <w:sz w:val="24"/>
                <w:szCs w:val="24"/>
                <w14:ligatures w14:val="none"/>
              </w:rPr>
              <w:t>Какой литературный герой служит для Вас нравственным идеалом?</w:t>
            </w:r>
          </w:p>
        </w:tc>
        <w:tc>
          <w:tcPr>
            <w:tcW w:w="1648" w:type="dxa"/>
          </w:tcPr>
          <w:p w14:paraId="25D42607" w14:textId="6F111BA3" w:rsidR="00CB115F" w:rsidRPr="00241407" w:rsidRDefault="00071276" w:rsidP="00CB115F">
            <w:pPr>
              <w:widowControl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kern w:val="0"/>
                <w:sz w:val="24"/>
                <w:szCs w:val="24"/>
                <w14:ligatures w14:val="none"/>
              </w:rPr>
              <w:t>94</w:t>
            </w:r>
          </w:p>
        </w:tc>
      </w:tr>
      <w:tr w:rsidR="00CB115F" w:rsidRPr="00CB115F" w14:paraId="2577B9F1" w14:textId="77777777" w:rsidTr="006E551C">
        <w:tc>
          <w:tcPr>
            <w:tcW w:w="7929" w:type="dxa"/>
          </w:tcPr>
          <w:p w14:paraId="28F532ED" w14:textId="335EFDC6" w:rsidR="00CB115F" w:rsidRPr="00CB115F" w:rsidRDefault="00CB115F" w:rsidP="00CB115F">
            <w:pPr>
              <w:widowControl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B115F">
              <w:rPr>
                <w:rFonts w:ascii="Times New Roman" w:eastAsia="DengXian" w:hAnsi="Times New Roman" w:cs="Times New Roman"/>
                <w:kern w:val="0"/>
                <w:sz w:val="24"/>
                <w:szCs w:val="24"/>
                <w14:ligatures w14:val="none"/>
              </w:rPr>
              <w:t>Тема № 3.</w:t>
            </w:r>
            <w:r w:rsidR="00241407">
              <w:rPr>
                <w:rFonts w:ascii="Times New Roman" w:eastAsia="DengXi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241407" w:rsidRPr="00241407">
              <w:rPr>
                <w:rFonts w:ascii="Times New Roman" w:eastAsia="DengXian" w:hAnsi="Times New Roman" w:cs="Times New Roman"/>
                <w:kern w:val="0"/>
                <w:sz w:val="24"/>
                <w:szCs w:val="24"/>
                <w14:ligatures w14:val="none"/>
              </w:rPr>
              <w:t>Какого человека мы по праву можем назвать героем?</w:t>
            </w:r>
            <w:r w:rsidRPr="00CB115F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</w:t>
            </w:r>
          </w:p>
        </w:tc>
        <w:tc>
          <w:tcPr>
            <w:tcW w:w="1648" w:type="dxa"/>
          </w:tcPr>
          <w:p w14:paraId="61AF846A" w14:textId="5F9FEDAA" w:rsidR="00CB115F" w:rsidRPr="00241407" w:rsidRDefault="00071276" w:rsidP="00CB115F">
            <w:pPr>
              <w:widowControl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kern w:val="0"/>
                <w:sz w:val="24"/>
                <w:szCs w:val="24"/>
                <w14:ligatures w14:val="none"/>
              </w:rPr>
              <w:t>134</w:t>
            </w:r>
          </w:p>
        </w:tc>
      </w:tr>
      <w:tr w:rsidR="00CB115F" w:rsidRPr="00CB115F" w14:paraId="3ECC4F5E" w14:textId="77777777" w:rsidTr="006E551C">
        <w:tc>
          <w:tcPr>
            <w:tcW w:w="7929" w:type="dxa"/>
          </w:tcPr>
          <w:p w14:paraId="7D250772" w14:textId="21F4F019" w:rsidR="00CB115F" w:rsidRPr="00CB115F" w:rsidRDefault="00CB115F" w:rsidP="00CB115F">
            <w:pPr>
              <w:widowControl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B115F">
              <w:rPr>
                <w:rFonts w:ascii="Times New Roman" w:eastAsia="DengXian" w:hAnsi="Times New Roman" w:cs="Times New Roman"/>
                <w:kern w:val="0"/>
                <w:sz w:val="24"/>
                <w:szCs w:val="24"/>
                <w14:ligatures w14:val="none"/>
              </w:rPr>
              <w:t>Тема № 4.</w:t>
            </w:r>
            <w:r w:rsidRPr="00CB115F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</w:t>
            </w:r>
            <w:r w:rsidR="00241407" w:rsidRPr="00241407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/>
                <w14:ligatures w14:val="none"/>
              </w:rPr>
              <w:t>В чём опасность забвения уроков истории?</w:t>
            </w:r>
          </w:p>
        </w:tc>
        <w:tc>
          <w:tcPr>
            <w:tcW w:w="1648" w:type="dxa"/>
          </w:tcPr>
          <w:p w14:paraId="109BA9C3" w14:textId="156D87B9" w:rsidR="00CB115F" w:rsidRPr="00241407" w:rsidRDefault="00071276" w:rsidP="00CB115F">
            <w:pPr>
              <w:widowControl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</w:tr>
      <w:tr w:rsidR="00CB115F" w:rsidRPr="00CB115F" w14:paraId="2BB4F4E9" w14:textId="77777777" w:rsidTr="006E551C">
        <w:tc>
          <w:tcPr>
            <w:tcW w:w="7929" w:type="dxa"/>
          </w:tcPr>
          <w:p w14:paraId="3F0DA576" w14:textId="3E3B8428" w:rsidR="00CB115F" w:rsidRPr="00CB115F" w:rsidRDefault="00CB115F" w:rsidP="00CB115F">
            <w:pPr>
              <w:widowControl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B115F">
              <w:rPr>
                <w:rFonts w:ascii="Times New Roman" w:eastAsia="DengXian" w:hAnsi="Times New Roman" w:cs="Times New Roman"/>
                <w:kern w:val="0"/>
                <w:sz w:val="24"/>
                <w:szCs w:val="24"/>
                <w14:ligatures w14:val="none"/>
              </w:rPr>
              <w:t>Тема № 5</w:t>
            </w:r>
            <w:r w:rsidRPr="00121F96">
              <w:rPr>
                <w:rFonts w:ascii="Times New Roman" w:eastAsia="DengXi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  <w:r w:rsidRPr="00121F96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</w:t>
            </w:r>
            <w:r w:rsidR="00121F96" w:rsidRPr="00121F96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/>
                <w14:ligatures w14:val="none"/>
              </w:rPr>
              <w:t>Какие традиции народной культуры мы храним?</w:t>
            </w:r>
          </w:p>
        </w:tc>
        <w:tc>
          <w:tcPr>
            <w:tcW w:w="1648" w:type="dxa"/>
          </w:tcPr>
          <w:p w14:paraId="09917151" w14:textId="25FC8C71" w:rsidR="00CB115F" w:rsidRPr="00121F96" w:rsidRDefault="00071276" w:rsidP="00CB115F">
            <w:pPr>
              <w:widowControl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</w:tr>
      <w:tr w:rsidR="00CB115F" w:rsidRPr="00CB115F" w14:paraId="1AD24524" w14:textId="77777777" w:rsidTr="006E551C">
        <w:tc>
          <w:tcPr>
            <w:tcW w:w="7929" w:type="dxa"/>
          </w:tcPr>
          <w:p w14:paraId="5824693B" w14:textId="48B22D12" w:rsidR="00CB115F" w:rsidRPr="00121F96" w:rsidRDefault="00CB115F" w:rsidP="00CB115F">
            <w:pPr>
              <w:widowControl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B115F">
              <w:rPr>
                <w:rFonts w:ascii="Times New Roman" w:eastAsia="DengXian" w:hAnsi="Times New Roman" w:cs="Times New Roman"/>
                <w:kern w:val="0"/>
                <w:sz w:val="24"/>
                <w:szCs w:val="24"/>
                <w14:ligatures w14:val="none"/>
              </w:rPr>
              <w:t>Тема №6.</w:t>
            </w:r>
            <w:r w:rsidR="00121F96">
              <w:t xml:space="preserve"> </w:t>
            </w:r>
            <w:r w:rsidR="00121F96" w:rsidRPr="00121F96">
              <w:rPr>
                <w:rFonts w:ascii="Times New Roman" w:eastAsia="DengXian" w:hAnsi="Times New Roman" w:cs="Times New Roman"/>
                <w:kern w:val="0"/>
                <w:sz w:val="24"/>
                <w:szCs w:val="24"/>
                <w14:ligatures w14:val="none"/>
              </w:rPr>
              <w:t>Как Вы думаете, почему говорят, что из всех нитей, связывающих человека с Родиной, самая крепкая – это родной язык?</w:t>
            </w:r>
            <w:r w:rsidRPr="00CB115F">
              <w:rPr>
                <w:rFonts w:ascii="DengXian" w:eastAsia="DengXian" w:hAnsi="DengXian" w:cs="Arial"/>
                <w:bCs/>
                <w:color w:val="000000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</w:t>
            </w:r>
          </w:p>
        </w:tc>
        <w:tc>
          <w:tcPr>
            <w:tcW w:w="1648" w:type="dxa"/>
          </w:tcPr>
          <w:p w14:paraId="07E5ED6E" w14:textId="64A4826C" w:rsidR="00CB115F" w:rsidRPr="00121F96" w:rsidRDefault="00071276" w:rsidP="00CB115F">
            <w:pPr>
              <w:widowControl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</w:tr>
    </w:tbl>
    <w:p w14:paraId="0FB3480E" w14:textId="77777777" w:rsidR="00CB115F" w:rsidRPr="00CB115F" w:rsidRDefault="00CB115F" w:rsidP="00CB115F">
      <w:pPr>
        <w:widowControl w:val="0"/>
        <w:spacing w:after="0"/>
        <w:jc w:val="both"/>
        <w:rPr>
          <w:rFonts w:ascii="Times New Roman" w:eastAsia="DengXian" w:hAnsi="Times New Roman" w:cs="Arial"/>
          <w:b/>
          <w:sz w:val="24"/>
          <w:szCs w:val="24"/>
          <w:lang w:eastAsia="zh-CN"/>
          <w14:ligatures w14:val="none"/>
        </w:rPr>
      </w:pPr>
    </w:p>
    <w:p w14:paraId="6BDFE99F" w14:textId="77777777" w:rsidR="00CB115F" w:rsidRPr="00CB115F" w:rsidRDefault="00CB115F" w:rsidP="00CB115F">
      <w:pPr>
        <w:widowControl w:val="0"/>
        <w:jc w:val="both"/>
        <w:rPr>
          <w:rFonts w:ascii="Times New Roman" w:eastAsia="DengXian" w:hAnsi="Times New Roman" w:cs="Arial"/>
          <w:b/>
          <w:bCs/>
          <w:sz w:val="24"/>
          <w:szCs w:val="24"/>
          <w:u w:val="single"/>
          <w:lang w:eastAsia="zh-CN"/>
          <w14:ligatures w14:val="none"/>
        </w:rPr>
      </w:pPr>
      <w:r w:rsidRPr="00CB115F">
        <w:rPr>
          <w:rFonts w:ascii="Times New Roman" w:eastAsia="DengXian" w:hAnsi="Times New Roman" w:cs="Arial"/>
          <w:b/>
          <w:bCs/>
          <w:sz w:val="24"/>
          <w:szCs w:val="24"/>
          <w:u w:val="single"/>
          <w:lang w:eastAsia="zh-CN"/>
          <w14:ligatures w14:val="none"/>
        </w:rPr>
        <w:t>Разделы: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9"/>
        <w:gridCol w:w="2345"/>
      </w:tblGrid>
      <w:tr w:rsidR="00CB115F" w:rsidRPr="00CB115F" w14:paraId="59C7C4CF" w14:textId="77777777" w:rsidTr="006E551C"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25CDF" w14:textId="77777777" w:rsidR="00CB115F" w:rsidRPr="00CB115F" w:rsidRDefault="00CB115F" w:rsidP="00CB115F">
            <w:pPr>
              <w:widowControl w:val="0"/>
              <w:jc w:val="both"/>
              <w:rPr>
                <w:rFonts w:ascii="Times New Roman" w:eastAsia="DengXian" w:hAnsi="Times New Roman" w:cs="Arial"/>
                <w:bCs/>
                <w:sz w:val="24"/>
                <w:szCs w:val="24"/>
                <w:lang w:eastAsia="zh-CN"/>
                <w14:ligatures w14:val="none"/>
              </w:rPr>
            </w:pPr>
            <w:r w:rsidRPr="00CB115F">
              <w:rPr>
                <w:rFonts w:ascii="Times New Roman" w:eastAsia="DengXian" w:hAnsi="Times New Roman" w:cs="Arial"/>
                <w:bCs/>
                <w:sz w:val="24"/>
                <w:szCs w:val="24"/>
                <w:lang w:eastAsia="zh-CN"/>
                <w14:ligatures w14:val="none"/>
              </w:rPr>
              <w:t>1</w:t>
            </w:r>
            <w:r w:rsidRPr="00CB115F">
              <w:rPr>
                <w:rFonts w:ascii="Times New Roman" w:eastAsia="DengXian" w:hAnsi="Times New Roman" w:cs="Arial"/>
                <w:sz w:val="24"/>
                <w:szCs w:val="24"/>
                <w:lang w:eastAsia="zh-CN"/>
                <w14:ligatures w14:val="none"/>
              </w:rPr>
              <w:t>.«Духовно-нравственные ориентиры в жизни человека» (темы1-2)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7DE6" w14:textId="190276C9" w:rsidR="00CB115F" w:rsidRPr="00071276" w:rsidRDefault="00071276" w:rsidP="00CB115F">
            <w:pPr>
              <w:widowControl w:val="0"/>
              <w:jc w:val="both"/>
              <w:rPr>
                <w:rFonts w:ascii="Times New Roman" w:eastAsia="DengXian" w:hAnsi="Times New Roman" w:cs="Arial"/>
                <w:bCs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eastAsia="DengXian" w:hAnsi="Times New Roman" w:cs="Arial"/>
                <w:bCs/>
                <w:sz w:val="24"/>
                <w:szCs w:val="24"/>
                <w:lang w:eastAsia="zh-CN"/>
                <w14:ligatures w14:val="none"/>
              </w:rPr>
              <w:t>105</w:t>
            </w:r>
          </w:p>
        </w:tc>
      </w:tr>
      <w:tr w:rsidR="00CB115F" w:rsidRPr="00CB115F" w14:paraId="486153C2" w14:textId="77777777" w:rsidTr="006E551C"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61463" w14:textId="77777777" w:rsidR="00CB115F" w:rsidRPr="00CB115F" w:rsidRDefault="00CB115F" w:rsidP="00CB115F">
            <w:pPr>
              <w:widowControl w:val="0"/>
              <w:jc w:val="both"/>
              <w:rPr>
                <w:rFonts w:ascii="Times New Roman" w:eastAsia="DengXian" w:hAnsi="Times New Roman" w:cs="Arial"/>
                <w:sz w:val="24"/>
                <w:szCs w:val="24"/>
                <w:lang w:eastAsia="zh-CN"/>
                <w14:ligatures w14:val="none"/>
              </w:rPr>
            </w:pPr>
            <w:r w:rsidRPr="00CB115F">
              <w:rPr>
                <w:rFonts w:ascii="Times New Roman" w:eastAsia="DengXian" w:hAnsi="Times New Roman" w:cs="Arial"/>
                <w:sz w:val="24"/>
                <w:szCs w:val="24"/>
                <w:lang w:eastAsia="zh-CN"/>
                <w14:ligatures w14:val="none"/>
              </w:rPr>
              <w:t>2. «Семья, общество, Отечество в жизни человека» (темы 3-4)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F5FA" w14:textId="770B1B75" w:rsidR="00CB115F" w:rsidRPr="00071276" w:rsidRDefault="00071276" w:rsidP="00CB115F">
            <w:pPr>
              <w:widowControl w:val="0"/>
              <w:jc w:val="both"/>
              <w:rPr>
                <w:rFonts w:ascii="Times New Roman" w:eastAsia="DengXian" w:hAnsi="Times New Roman" w:cs="Arial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eastAsia="DengXian" w:hAnsi="Times New Roman" w:cs="Arial"/>
                <w:sz w:val="24"/>
                <w:szCs w:val="24"/>
                <w:lang w:eastAsia="zh-CN"/>
                <w14:ligatures w14:val="none"/>
              </w:rPr>
              <w:t>139</w:t>
            </w:r>
          </w:p>
        </w:tc>
      </w:tr>
      <w:tr w:rsidR="00CB115F" w:rsidRPr="00CB115F" w14:paraId="5E83A194" w14:textId="77777777" w:rsidTr="006E551C"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70E72" w14:textId="77777777" w:rsidR="00CB115F" w:rsidRPr="00CB115F" w:rsidRDefault="00CB115F" w:rsidP="00CB115F">
            <w:pPr>
              <w:widowControl w:val="0"/>
              <w:jc w:val="both"/>
              <w:rPr>
                <w:rFonts w:ascii="Times New Roman" w:eastAsia="DengXian" w:hAnsi="Times New Roman" w:cs="Arial"/>
                <w:sz w:val="24"/>
                <w:szCs w:val="24"/>
                <w:lang w:eastAsia="zh-CN"/>
                <w14:ligatures w14:val="none"/>
              </w:rPr>
            </w:pPr>
            <w:r w:rsidRPr="00CB115F">
              <w:rPr>
                <w:rFonts w:ascii="Times New Roman" w:eastAsia="DengXian" w:hAnsi="Times New Roman" w:cs="Arial"/>
                <w:bCs/>
                <w:sz w:val="24"/>
                <w:szCs w:val="24"/>
                <w:lang w:eastAsia="zh-CN"/>
                <w14:ligatures w14:val="none"/>
              </w:rPr>
              <w:t>3. «</w:t>
            </w:r>
            <w:r w:rsidRPr="00CB115F">
              <w:rPr>
                <w:rFonts w:ascii="Times New Roman" w:eastAsia="DengXian" w:hAnsi="Times New Roman" w:cs="Arial"/>
                <w:sz w:val="24"/>
                <w:szCs w:val="24"/>
                <w:lang w:eastAsia="zh-CN"/>
                <w14:ligatures w14:val="none"/>
              </w:rPr>
              <w:t>Природа и культура в жизни человека» (темы 5-6)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0481" w14:textId="0029577C" w:rsidR="00CB115F" w:rsidRPr="00071276" w:rsidRDefault="00071276" w:rsidP="00CB115F">
            <w:pPr>
              <w:widowControl w:val="0"/>
              <w:jc w:val="both"/>
              <w:rPr>
                <w:rFonts w:ascii="Times New Roman" w:eastAsia="DengXian" w:hAnsi="Times New Roman" w:cs="Arial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eastAsia="DengXian" w:hAnsi="Times New Roman" w:cs="Arial"/>
                <w:sz w:val="24"/>
                <w:szCs w:val="24"/>
                <w:lang w:eastAsia="zh-CN"/>
                <w14:ligatures w14:val="none"/>
              </w:rPr>
              <w:t>4</w:t>
            </w:r>
          </w:p>
        </w:tc>
      </w:tr>
    </w:tbl>
    <w:p w14:paraId="5B4948C4" w14:textId="77777777" w:rsidR="00F1195E" w:rsidRDefault="00F1195E" w:rsidP="00046C8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A2A34A4" w14:textId="5133496F" w:rsidR="00046C8E" w:rsidRDefault="00046C8E" w:rsidP="00046C8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Наиболее</w:t>
      </w:r>
      <w:r w:rsidR="001C7D72" w:rsidRPr="001C7D72">
        <w:rPr>
          <w:rFonts w:ascii="Times New Roman" w:hAnsi="Times New Roman"/>
          <w:b/>
          <w:sz w:val="24"/>
          <w:szCs w:val="24"/>
        </w:rPr>
        <w:t xml:space="preserve"> сильные стороны подготовки обучающихся по литературе, выявленные в ходе проверки сочинений</w:t>
      </w:r>
      <w:r w:rsidR="00D562AE">
        <w:rPr>
          <w:rFonts w:ascii="Times New Roman" w:hAnsi="Times New Roman"/>
          <w:b/>
          <w:sz w:val="24"/>
          <w:szCs w:val="24"/>
        </w:rPr>
        <w:t>:</w:t>
      </w:r>
    </w:p>
    <w:p w14:paraId="5F5E36A0" w14:textId="6B6A84A3" w:rsidR="00655770" w:rsidRPr="00655770" w:rsidRDefault="00655770" w:rsidP="00655770">
      <w:pPr>
        <w:pStyle w:val="Standard"/>
        <w:numPr>
          <w:ilvl w:val="0"/>
          <w:numId w:val="6"/>
        </w:numPr>
        <w:rPr>
          <w:lang w:val="ru-RU"/>
        </w:rPr>
      </w:pPr>
      <w:r>
        <w:rPr>
          <w:lang w:val="ru-RU"/>
        </w:rPr>
        <w:t xml:space="preserve">У </w:t>
      </w:r>
      <w:r w:rsidRPr="00655770">
        <w:rPr>
          <w:lang w:val="ru-RU"/>
        </w:rPr>
        <w:t>об</w:t>
      </w:r>
      <w:r>
        <w:rPr>
          <w:lang w:val="ru-RU"/>
        </w:rPr>
        <w:t>у</w:t>
      </w:r>
      <w:r w:rsidRPr="00655770">
        <w:rPr>
          <w:lang w:val="ru-RU"/>
        </w:rPr>
        <w:t>чающихся сформированы у</w:t>
      </w:r>
      <w:r>
        <w:rPr>
          <w:lang w:val="ru-RU"/>
        </w:rPr>
        <w:t>м</w:t>
      </w:r>
      <w:r w:rsidRPr="00655770">
        <w:rPr>
          <w:lang w:val="ru-RU"/>
        </w:rPr>
        <w:t>ения</w:t>
      </w:r>
    </w:p>
    <w:p w14:paraId="3C6280CD" w14:textId="556631CD" w:rsidR="00655770" w:rsidRPr="00655770" w:rsidRDefault="00655770" w:rsidP="00655770">
      <w:pPr>
        <w:pStyle w:val="Standard"/>
        <w:rPr>
          <w:lang w:val="ru-RU"/>
        </w:rPr>
      </w:pPr>
      <w:r w:rsidRPr="00655770">
        <w:rPr>
          <w:lang w:val="ru-RU"/>
        </w:rPr>
        <w:t xml:space="preserve">         о создавать самостоятельный текст заданного формата и объема</w:t>
      </w:r>
      <w:r>
        <w:rPr>
          <w:lang w:val="ru-RU"/>
        </w:rPr>
        <w:t>,</w:t>
      </w:r>
    </w:p>
    <w:p w14:paraId="40D138D5" w14:textId="77777777" w:rsidR="00655770" w:rsidRDefault="00655770" w:rsidP="00655770">
      <w:pPr>
        <w:pStyle w:val="Standard"/>
        <w:rPr>
          <w:lang w:val="ru-RU"/>
        </w:rPr>
      </w:pPr>
      <w:r w:rsidRPr="00655770">
        <w:rPr>
          <w:lang w:val="ru-RU"/>
        </w:rPr>
        <w:t xml:space="preserve">         о формулировать основной тезис сочинения</w:t>
      </w:r>
      <w:r>
        <w:rPr>
          <w:lang w:val="ru-RU"/>
        </w:rPr>
        <w:t>,</w:t>
      </w:r>
    </w:p>
    <w:p w14:paraId="2F0CE06E" w14:textId="4DD7B05D" w:rsidR="00655770" w:rsidRPr="00655770" w:rsidRDefault="00655770" w:rsidP="00655770">
      <w:pPr>
        <w:pStyle w:val="Standard"/>
        <w:rPr>
          <w:lang w:val="ru-RU"/>
        </w:rPr>
      </w:pPr>
      <w:r>
        <w:rPr>
          <w:lang w:val="ru-RU"/>
        </w:rPr>
        <w:t xml:space="preserve">         </w:t>
      </w:r>
      <w:r w:rsidRPr="00655770">
        <w:rPr>
          <w:lang w:val="ru-RU"/>
        </w:rPr>
        <w:t xml:space="preserve">о подбирать </w:t>
      </w:r>
      <w:r>
        <w:rPr>
          <w:lang w:val="ru-RU"/>
        </w:rPr>
        <w:t>л</w:t>
      </w:r>
      <w:r w:rsidRPr="00655770">
        <w:rPr>
          <w:lang w:val="ru-RU"/>
        </w:rPr>
        <w:t>итературный материал не только как иллюстрацию к тезису</w:t>
      </w:r>
      <w:r w:rsidR="001C1088">
        <w:rPr>
          <w:lang w:val="ru-RU"/>
        </w:rPr>
        <w:t xml:space="preserve">, </w:t>
      </w:r>
      <w:r w:rsidRPr="00655770">
        <w:rPr>
          <w:lang w:val="ru-RU"/>
        </w:rPr>
        <w:t>но и как логическое продолжение собственны</w:t>
      </w:r>
      <w:r w:rsidR="001C1088">
        <w:rPr>
          <w:lang w:val="ru-RU"/>
        </w:rPr>
        <w:t>х</w:t>
      </w:r>
      <w:r w:rsidRPr="00655770">
        <w:rPr>
          <w:lang w:val="ru-RU"/>
        </w:rPr>
        <w:t xml:space="preserve"> рассуждений</w:t>
      </w:r>
      <w:r w:rsidR="001C1088">
        <w:rPr>
          <w:lang w:val="ru-RU"/>
        </w:rPr>
        <w:t>,</w:t>
      </w:r>
    </w:p>
    <w:p w14:paraId="1C0AB44E" w14:textId="50085585" w:rsidR="00655770" w:rsidRPr="00655770" w:rsidRDefault="00655770" w:rsidP="00655770">
      <w:pPr>
        <w:pStyle w:val="Standard"/>
        <w:rPr>
          <w:lang w:val="ru-RU"/>
        </w:rPr>
      </w:pPr>
      <w:r w:rsidRPr="00655770">
        <w:rPr>
          <w:lang w:val="ru-RU"/>
        </w:rPr>
        <w:t xml:space="preserve">         о в</w:t>
      </w:r>
      <w:r w:rsidR="001C1088">
        <w:rPr>
          <w:lang w:val="ru-RU"/>
        </w:rPr>
        <w:t>ыд</w:t>
      </w:r>
      <w:r w:rsidRPr="00655770">
        <w:rPr>
          <w:lang w:val="ru-RU"/>
        </w:rPr>
        <w:t>ерживать компози</w:t>
      </w:r>
      <w:r w:rsidR="001C1088">
        <w:rPr>
          <w:lang w:val="ru-RU"/>
        </w:rPr>
        <w:t>ци</w:t>
      </w:r>
      <w:r w:rsidRPr="00655770">
        <w:rPr>
          <w:lang w:val="ru-RU"/>
        </w:rPr>
        <w:t>онное единство сочинения-рассуждения.</w:t>
      </w:r>
    </w:p>
    <w:p w14:paraId="2B57C739" w14:textId="77777777" w:rsidR="001C1088" w:rsidRDefault="001C1088" w:rsidP="00655770">
      <w:pPr>
        <w:pStyle w:val="Standard"/>
        <w:rPr>
          <w:lang w:val="ru-RU"/>
        </w:rPr>
      </w:pPr>
    </w:p>
    <w:p w14:paraId="3BC989BB" w14:textId="490405DE" w:rsidR="001C1088" w:rsidRDefault="001C1088" w:rsidP="00655770">
      <w:pPr>
        <w:pStyle w:val="Standard"/>
        <w:rPr>
          <w:lang w:val="ru-RU"/>
        </w:rPr>
      </w:pPr>
      <w:r>
        <w:rPr>
          <w:lang w:val="ru-RU"/>
        </w:rPr>
        <w:t xml:space="preserve">    </w:t>
      </w:r>
      <w:r w:rsidR="00655770" w:rsidRPr="00655770">
        <w:rPr>
          <w:lang w:val="ru-RU"/>
        </w:rPr>
        <w:t xml:space="preserve"> </w:t>
      </w:r>
      <w:r w:rsidR="00655770" w:rsidRPr="001C1088">
        <w:rPr>
          <w:sz w:val="36"/>
          <w:szCs w:val="36"/>
          <w:lang w:val="ru-RU"/>
        </w:rPr>
        <w:t xml:space="preserve">• </w:t>
      </w:r>
      <w:r w:rsidR="00655770" w:rsidRPr="00655770">
        <w:rPr>
          <w:lang w:val="ru-RU"/>
        </w:rPr>
        <w:t xml:space="preserve"> Достаточно широк выбор</w:t>
      </w:r>
      <w:r>
        <w:rPr>
          <w:lang w:val="ru-RU"/>
        </w:rPr>
        <w:t xml:space="preserve"> произведений</w:t>
      </w:r>
      <w:r w:rsidR="00655770" w:rsidRPr="00655770">
        <w:rPr>
          <w:lang w:val="ru-RU"/>
        </w:rPr>
        <w:t xml:space="preserve"> литературы</w:t>
      </w:r>
      <w:r>
        <w:rPr>
          <w:lang w:val="ru-RU"/>
        </w:rPr>
        <w:t xml:space="preserve">, </w:t>
      </w:r>
      <w:r w:rsidR="00655770" w:rsidRPr="00655770">
        <w:rPr>
          <w:lang w:val="ru-RU"/>
        </w:rPr>
        <w:t>изучавшихся</w:t>
      </w:r>
      <w:r w:rsidR="005A4537">
        <w:rPr>
          <w:lang w:val="ru-RU"/>
        </w:rPr>
        <w:t xml:space="preserve"> по программе</w:t>
      </w:r>
      <w:r>
        <w:rPr>
          <w:lang w:val="ru-RU"/>
        </w:rPr>
        <w:t>:</w:t>
      </w:r>
    </w:p>
    <w:p w14:paraId="4AF6BDE7" w14:textId="77777777" w:rsidR="001C1088" w:rsidRDefault="001C1088" w:rsidP="00655770">
      <w:pPr>
        <w:pStyle w:val="Standard"/>
        <w:rPr>
          <w:lang w:val="ru-RU"/>
        </w:rPr>
      </w:pPr>
      <w:r>
        <w:rPr>
          <w:lang w:val="ru-RU"/>
        </w:rPr>
        <w:t xml:space="preserve">         </w:t>
      </w:r>
      <w:r w:rsidR="00655770" w:rsidRPr="00655770">
        <w:rPr>
          <w:lang w:val="ru-RU"/>
        </w:rPr>
        <w:t>А</w:t>
      </w:r>
      <w:r>
        <w:rPr>
          <w:lang w:val="ru-RU"/>
        </w:rPr>
        <w:t xml:space="preserve">. </w:t>
      </w:r>
      <w:r w:rsidR="00655770" w:rsidRPr="00655770">
        <w:rPr>
          <w:lang w:val="ru-RU"/>
        </w:rPr>
        <w:t>С</w:t>
      </w:r>
      <w:r>
        <w:rPr>
          <w:lang w:val="ru-RU"/>
        </w:rPr>
        <w:t xml:space="preserve">. </w:t>
      </w:r>
      <w:r w:rsidR="00655770" w:rsidRPr="00655770">
        <w:rPr>
          <w:lang w:val="ru-RU"/>
        </w:rPr>
        <w:t>Пушкин «Капитанская дочка»</w:t>
      </w:r>
      <w:r>
        <w:rPr>
          <w:lang w:val="ru-RU"/>
        </w:rPr>
        <w:t xml:space="preserve">, </w:t>
      </w:r>
      <w:r w:rsidR="00655770" w:rsidRPr="00655770">
        <w:rPr>
          <w:lang w:val="ru-RU"/>
        </w:rPr>
        <w:t>«Евгений Онегин»,</w:t>
      </w:r>
    </w:p>
    <w:p w14:paraId="6B3F3919" w14:textId="77777777" w:rsidR="001C1088" w:rsidRDefault="001C1088" w:rsidP="00655770">
      <w:pPr>
        <w:pStyle w:val="Standard"/>
        <w:rPr>
          <w:lang w:val="ru-RU"/>
        </w:rPr>
      </w:pPr>
      <w:r>
        <w:rPr>
          <w:lang w:val="ru-RU"/>
        </w:rPr>
        <w:t xml:space="preserve">         </w:t>
      </w:r>
      <w:r w:rsidR="00655770" w:rsidRPr="00655770">
        <w:rPr>
          <w:lang w:val="ru-RU"/>
        </w:rPr>
        <w:t>Л.</w:t>
      </w:r>
      <w:r>
        <w:rPr>
          <w:lang w:val="ru-RU"/>
        </w:rPr>
        <w:t xml:space="preserve"> </w:t>
      </w:r>
      <w:r w:rsidR="00655770" w:rsidRPr="00655770">
        <w:rPr>
          <w:lang w:val="ru-RU"/>
        </w:rPr>
        <w:t>Н.</w:t>
      </w:r>
      <w:r>
        <w:rPr>
          <w:lang w:val="ru-RU"/>
        </w:rPr>
        <w:t xml:space="preserve"> </w:t>
      </w:r>
      <w:r w:rsidR="00655770" w:rsidRPr="00655770">
        <w:rPr>
          <w:lang w:val="ru-RU"/>
        </w:rPr>
        <w:t>Толстой «Война и мир»</w:t>
      </w:r>
      <w:r>
        <w:rPr>
          <w:lang w:val="ru-RU"/>
        </w:rPr>
        <w:t>,</w:t>
      </w:r>
    </w:p>
    <w:p w14:paraId="77DF93F1" w14:textId="77777777" w:rsidR="001C1088" w:rsidRDefault="001C1088" w:rsidP="00655770">
      <w:pPr>
        <w:pStyle w:val="Standard"/>
        <w:rPr>
          <w:lang w:val="ru-RU"/>
        </w:rPr>
      </w:pPr>
      <w:r>
        <w:rPr>
          <w:lang w:val="ru-RU"/>
        </w:rPr>
        <w:t xml:space="preserve">         Ф. </w:t>
      </w:r>
      <w:r w:rsidR="00655770" w:rsidRPr="00655770">
        <w:rPr>
          <w:lang w:val="ru-RU"/>
        </w:rPr>
        <w:t>М</w:t>
      </w:r>
      <w:r>
        <w:rPr>
          <w:lang w:val="ru-RU"/>
        </w:rPr>
        <w:t xml:space="preserve">. </w:t>
      </w:r>
      <w:r w:rsidR="00655770" w:rsidRPr="00655770">
        <w:rPr>
          <w:lang w:val="ru-RU"/>
        </w:rPr>
        <w:t>Достоевский «Преступление и наказание»</w:t>
      </w:r>
    </w:p>
    <w:p w14:paraId="7C18A21D" w14:textId="77777777" w:rsidR="001C1088" w:rsidRDefault="001C1088" w:rsidP="00655770">
      <w:pPr>
        <w:pStyle w:val="Standard"/>
        <w:rPr>
          <w:lang w:val="ru-RU"/>
        </w:rPr>
      </w:pPr>
      <w:r>
        <w:rPr>
          <w:lang w:val="ru-RU"/>
        </w:rPr>
        <w:t xml:space="preserve">        </w:t>
      </w:r>
      <w:r w:rsidR="00655770" w:rsidRPr="00655770">
        <w:rPr>
          <w:lang w:val="ru-RU"/>
        </w:rPr>
        <w:t xml:space="preserve"> М.</w:t>
      </w:r>
      <w:r>
        <w:rPr>
          <w:lang w:val="ru-RU"/>
        </w:rPr>
        <w:t xml:space="preserve"> </w:t>
      </w:r>
      <w:r w:rsidR="00655770" w:rsidRPr="00655770">
        <w:rPr>
          <w:lang w:val="ru-RU"/>
        </w:rPr>
        <w:t>А.</w:t>
      </w:r>
      <w:r>
        <w:rPr>
          <w:lang w:val="ru-RU"/>
        </w:rPr>
        <w:t xml:space="preserve"> </w:t>
      </w:r>
      <w:r w:rsidR="00655770" w:rsidRPr="00655770">
        <w:rPr>
          <w:lang w:val="ru-RU"/>
        </w:rPr>
        <w:t>Б</w:t>
      </w:r>
      <w:r>
        <w:rPr>
          <w:lang w:val="ru-RU"/>
        </w:rPr>
        <w:t>улг</w:t>
      </w:r>
      <w:r w:rsidR="00655770" w:rsidRPr="00655770">
        <w:rPr>
          <w:lang w:val="ru-RU"/>
        </w:rPr>
        <w:t>аков «Мастер и Маргарита»</w:t>
      </w:r>
      <w:r>
        <w:rPr>
          <w:lang w:val="ru-RU"/>
        </w:rPr>
        <w:t>,</w:t>
      </w:r>
    </w:p>
    <w:p w14:paraId="22448B48" w14:textId="01F951C8" w:rsidR="00655770" w:rsidRPr="00655770" w:rsidRDefault="001C1088" w:rsidP="00655770">
      <w:pPr>
        <w:pStyle w:val="Standard"/>
        <w:rPr>
          <w:lang w:val="ru-RU"/>
        </w:rPr>
      </w:pPr>
      <w:r>
        <w:rPr>
          <w:lang w:val="ru-RU"/>
        </w:rPr>
        <w:t xml:space="preserve">       </w:t>
      </w:r>
      <w:r w:rsidR="00655770" w:rsidRPr="00655770">
        <w:rPr>
          <w:lang w:val="ru-RU"/>
        </w:rPr>
        <w:t xml:space="preserve">  М.</w:t>
      </w:r>
      <w:r>
        <w:rPr>
          <w:lang w:val="ru-RU"/>
        </w:rPr>
        <w:t xml:space="preserve"> А. Шол</w:t>
      </w:r>
      <w:r w:rsidR="00655770" w:rsidRPr="00655770">
        <w:rPr>
          <w:lang w:val="ru-RU"/>
        </w:rPr>
        <w:t>о</w:t>
      </w:r>
      <w:r w:rsidR="00EF1348">
        <w:rPr>
          <w:lang w:val="ru-RU"/>
        </w:rPr>
        <w:t>х</w:t>
      </w:r>
      <w:r w:rsidR="00655770" w:rsidRPr="00655770">
        <w:rPr>
          <w:lang w:val="ru-RU"/>
        </w:rPr>
        <w:t>ов «Судьба человека»</w:t>
      </w:r>
      <w:r w:rsidR="00EF1348">
        <w:rPr>
          <w:lang w:val="ru-RU"/>
        </w:rPr>
        <w:t>,</w:t>
      </w:r>
    </w:p>
    <w:p w14:paraId="7E29D0F9" w14:textId="2542D067" w:rsidR="00EF1348" w:rsidRDefault="00655770" w:rsidP="00655770">
      <w:pPr>
        <w:pStyle w:val="Standard"/>
        <w:rPr>
          <w:lang w:val="ru-RU"/>
        </w:rPr>
      </w:pPr>
      <w:r w:rsidRPr="00655770">
        <w:rPr>
          <w:lang w:val="ru-RU"/>
        </w:rPr>
        <w:t xml:space="preserve">         В.</w:t>
      </w:r>
      <w:r w:rsidR="00EF1348">
        <w:rPr>
          <w:lang w:val="ru-RU"/>
        </w:rPr>
        <w:t xml:space="preserve"> </w:t>
      </w:r>
      <w:r w:rsidRPr="00655770">
        <w:rPr>
          <w:lang w:val="ru-RU"/>
        </w:rPr>
        <w:t>П.</w:t>
      </w:r>
      <w:r w:rsidR="00EF1348">
        <w:rPr>
          <w:lang w:val="ru-RU"/>
        </w:rPr>
        <w:t xml:space="preserve"> </w:t>
      </w:r>
      <w:r w:rsidRPr="00655770">
        <w:rPr>
          <w:lang w:val="ru-RU"/>
        </w:rPr>
        <w:t>Астафьев «Конь с розовой гривой</w:t>
      </w:r>
      <w:r w:rsidR="00EF1348">
        <w:rPr>
          <w:lang w:val="ru-RU"/>
        </w:rPr>
        <w:t>»,</w:t>
      </w:r>
    </w:p>
    <w:p w14:paraId="68A0B408" w14:textId="7F94AB6B" w:rsidR="00EF1348" w:rsidRDefault="00EF1348" w:rsidP="00655770">
      <w:pPr>
        <w:pStyle w:val="Standard"/>
        <w:rPr>
          <w:lang w:val="ru-RU"/>
        </w:rPr>
      </w:pPr>
      <w:r>
        <w:rPr>
          <w:lang w:val="ru-RU"/>
        </w:rPr>
        <w:t xml:space="preserve">         </w:t>
      </w:r>
      <w:r w:rsidR="002F449C">
        <w:rPr>
          <w:lang w:val="ru-RU"/>
        </w:rPr>
        <w:t>А. И. Куприн «Чудесный доктор»,</w:t>
      </w:r>
    </w:p>
    <w:p w14:paraId="47C2C906" w14:textId="33582D95" w:rsidR="002F449C" w:rsidRPr="00655770" w:rsidRDefault="002F449C" w:rsidP="00655770">
      <w:pPr>
        <w:pStyle w:val="Standard"/>
        <w:rPr>
          <w:lang w:val="ru-RU"/>
        </w:rPr>
      </w:pPr>
      <w:r>
        <w:rPr>
          <w:lang w:val="ru-RU"/>
        </w:rPr>
        <w:t xml:space="preserve">         Лирика А. С Пушкина, А. А. Ахматовой</w:t>
      </w:r>
    </w:p>
    <w:p w14:paraId="11D90C1F" w14:textId="77777777" w:rsidR="00655770" w:rsidRPr="00655770" w:rsidRDefault="00655770" w:rsidP="00655770">
      <w:pPr>
        <w:pStyle w:val="Standard"/>
        <w:rPr>
          <w:lang w:val="ru-RU"/>
        </w:rPr>
      </w:pPr>
    </w:p>
    <w:p w14:paraId="4411F660" w14:textId="090CCEAA" w:rsidR="003310FC" w:rsidRPr="00655770" w:rsidRDefault="00655770" w:rsidP="00655770">
      <w:pPr>
        <w:pStyle w:val="Standard"/>
        <w:rPr>
          <w:lang w:val="ru-RU"/>
        </w:rPr>
      </w:pPr>
      <w:r w:rsidRPr="002F449C">
        <w:rPr>
          <w:sz w:val="36"/>
          <w:szCs w:val="36"/>
          <w:lang w:val="ru-RU"/>
        </w:rPr>
        <w:t xml:space="preserve">    •</w:t>
      </w:r>
      <w:r w:rsidRPr="00655770">
        <w:rPr>
          <w:lang w:val="ru-RU"/>
        </w:rPr>
        <w:t xml:space="preserve">   Литературный материал представлен различными способами: кратким переск</w:t>
      </w:r>
      <w:r w:rsidR="002F449C">
        <w:rPr>
          <w:lang w:val="ru-RU"/>
        </w:rPr>
        <w:t xml:space="preserve">азом, </w:t>
      </w:r>
      <w:r w:rsidRPr="00655770">
        <w:rPr>
          <w:lang w:val="ru-RU"/>
        </w:rPr>
        <w:lastRenderedPageBreak/>
        <w:t>цитированием, анализом текста, ссылками на текст.</w:t>
      </w:r>
    </w:p>
    <w:p w14:paraId="3CAD5BAA" w14:textId="77777777" w:rsidR="003310FC" w:rsidRPr="00655770" w:rsidRDefault="003310FC" w:rsidP="00942B56">
      <w:pPr>
        <w:pStyle w:val="Standard"/>
        <w:rPr>
          <w:lang w:val="ru-RU"/>
        </w:rPr>
      </w:pPr>
    </w:p>
    <w:p w14:paraId="4ACE6891" w14:textId="77777777" w:rsidR="00CF74B6" w:rsidRDefault="001C7D72" w:rsidP="00942B56">
      <w:pPr>
        <w:pStyle w:val="Standard"/>
        <w:rPr>
          <w:b/>
          <w:bCs/>
          <w:lang w:val="ru-RU"/>
        </w:rPr>
      </w:pPr>
      <w:r>
        <w:rPr>
          <w:b/>
          <w:bCs/>
          <w:lang w:val="ru-RU"/>
        </w:rPr>
        <w:t>Н</w:t>
      </w:r>
      <w:r w:rsidRPr="001C7D72">
        <w:rPr>
          <w:b/>
          <w:bCs/>
          <w:lang w:val="ru-RU"/>
        </w:rPr>
        <w:t>аиболее слабые стороны подготовки обучающихся по литературе, выявленные в ходе проверки сочинений</w:t>
      </w:r>
      <w:r w:rsidR="002F449C">
        <w:rPr>
          <w:b/>
          <w:bCs/>
          <w:lang w:val="ru-RU"/>
        </w:rPr>
        <w:t>:</w:t>
      </w:r>
    </w:p>
    <w:p w14:paraId="5117FB27" w14:textId="1E951BFA" w:rsidR="00AE43C5" w:rsidRDefault="00AE43C5" w:rsidP="00793DD0">
      <w:pPr>
        <w:pStyle w:val="Standard"/>
        <w:numPr>
          <w:ilvl w:val="0"/>
          <w:numId w:val="11"/>
        </w:numPr>
        <w:rPr>
          <w:lang w:val="ru-RU"/>
        </w:rPr>
      </w:pPr>
      <w:r>
        <w:rPr>
          <w:lang w:val="ru-RU"/>
        </w:rPr>
        <w:t>Ориентация на готовый шаблон.</w:t>
      </w:r>
    </w:p>
    <w:p w14:paraId="48ABC591" w14:textId="41195371" w:rsidR="00793DD0" w:rsidRDefault="00793DD0" w:rsidP="00793DD0">
      <w:pPr>
        <w:pStyle w:val="Standard"/>
        <w:numPr>
          <w:ilvl w:val="0"/>
          <w:numId w:val="11"/>
        </w:numPr>
        <w:rPr>
          <w:lang w:val="ru-RU"/>
        </w:rPr>
      </w:pPr>
      <w:r w:rsidRPr="000B7651">
        <w:t>Многие сочинения соответствуют теме, но в них нет ее полного раскрытия, глубокого размышления</w:t>
      </w:r>
      <w:r>
        <w:rPr>
          <w:lang w:val="ru-RU"/>
        </w:rPr>
        <w:t>.</w:t>
      </w:r>
    </w:p>
    <w:p w14:paraId="29B81334" w14:textId="52F04493" w:rsidR="00793DD0" w:rsidRDefault="00793DD0" w:rsidP="00793DD0">
      <w:pPr>
        <w:pStyle w:val="a4"/>
        <w:numPr>
          <w:ilvl w:val="0"/>
          <w:numId w:val="11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793DD0">
        <w:rPr>
          <w:rFonts w:ascii="Times New Roman" w:hAnsi="Times New Roman"/>
          <w:bCs/>
          <w:sz w:val="24"/>
          <w:szCs w:val="24"/>
        </w:rPr>
        <w:t>Желание наполнить работу максимальным количеством примеров в ущерб глубине рассуждения на заданную тему.</w:t>
      </w:r>
    </w:p>
    <w:p w14:paraId="46C12BA1" w14:textId="5C6AB644" w:rsidR="00793DD0" w:rsidRPr="00793DD0" w:rsidRDefault="00793DD0" w:rsidP="00793DD0">
      <w:pPr>
        <w:pStyle w:val="a4"/>
        <w:numPr>
          <w:ilvl w:val="0"/>
          <w:numId w:val="11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793DD0">
        <w:rPr>
          <w:rFonts w:ascii="Times New Roman" w:hAnsi="Times New Roman"/>
          <w:bCs/>
          <w:sz w:val="24"/>
          <w:szCs w:val="24"/>
        </w:rPr>
        <w:t>Слабо подготовленные обучающиеся идут путем формального увеличения объема, включения в текст пространных рассуждений.</w:t>
      </w:r>
    </w:p>
    <w:p w14:paraId="4C8828E1" w14:textId="295E1A05" w:rsidR="00793DD0" w:rsidRPr="00AE43C5" w:rsidRDefault="00793DD0" w:rsidP="00793DD0">
      <w:pPr>
        <w:pStyle w:val="Standard"/>
        <w:numPr>
          <w:ilvl w:val="0"/>
          <w:numId w:val="11"/>
        </w:numPr>
        <w:rPr>
          <w:lang w:val="ru-RU"/>
        </w:rPr>
      </w:pPr>
      <w:r>
        <w:rPr>
          <w:lang w:val="ru-RU"/>
        </w:rPr>
        <w:t>Слабо развиты навыки редактирования текста.</w:t>
      </w:r>
    </w:p>
    <w:p w14:paraId="4E601567" w14:textId="3CF2ADF9" w:rsidR="00942B56" w:rsidRDefault="00CF74B6" w:rsidP="00AE43C5">
      <w:pPr>
        <w:pStyle w:val="Standard"/>
        <w:numPr>
          <w:ilvl w:val="0"/>
          <w:numId w:val="11"/>
        </w:numPr>
        <w:rPr>
          <w:lang w:val="ru-RU"/>
        </w:rPr>
      </w:pPr>
      <w:r w:rsidRPr="00CF74B6">
        <w:rPr>
          <w:lang w:val="ru-RU"/>
        </w:rPr>
        <w:t xml:space="preserve">Очень мало работ с аналитическим </w:t>
      </w:r>
      <w:r w:rsidR="003E2DE1" w:rsidRPr="00CF74B6">
        <w:rPr>
          <w:lang w:val="ru-RU"/>
        </w:rPr>
        <w:t>комментарием</w:t>
      </w:r>
      <w:r w:rsidR="003E2DE1">
        <w:rPr>
          <w:lang w:val="ru-RU"/>
        </w:rPr>
        <w:t xml:space="preserve">, </w:t>
      </w:r>
      <w:r w:rsidR="003E2DE1" w:rsidRPr="00CF74B6">
        <w:rPr>
          <w:lang w:val="ru-RU"/>
        </w:rPr>
        <w:t>анализом</w:t>
      </w:r>
      <w:r w:rsidRPr="00CF74B6">
        <w:rPr>
          <w:lang w:val="ru-RU"/>
        </w:rPr>
        <w:t xml:space="preserve"> эпизода,</w:t>
      </w:r>
      <w:r w:rsidR="003E2DE1">
        <w:rPr>
          <w:lang w:val="ru-RU"/>
        </w:rPr>
        <w:t xml:space="preserve"> </w:t>
      </w:r>
      <w:r w:rsidRPr="00CF74B6">
        <w:rPr>
          <w:lang w:val="ru-RU"/>
        </w:rPr>
        <w:t>употреблением</w:t>
      </w:r>
      <w:r w:rsidR="003E2DE1">
        <w:rPr>
          <w:lang w:val="ru-RU"/>
        </w:rPr>
        <w:t xml:space="preserve"> </w:t>
      </w:r>
      <w:r w:rsidRPr="003E2DE1">
        <w:rPr>
          <w:lang w:val="ru-RU"/>
        </w:rPr>
        <w:t>л</w:t>
      </w:r>
      <w:r w:rsidR="003E2DE1">
        <w:rPr>
          <w:lang w:val="ru-RU"/>
        </w:rPr>
        <w:t>ит</w:t>
      </w:r>
      <w:r w:rsidRPr="003E2DE1">
        <w:rPr>
          <w:lang w:val="ru-RU"/>
        </w:rPr>
        <w:t>ературоведческих терминов.</w:t>
      </w:r>
    </w:p>
    <w:p w14:paraId="42E41640" w14:textId="4F13DE29" w:rsidR="00CF74B6" w:rsidRPr="003E2DE1" w:rsidRDefault="00CF74B6" w:rsidP="00AE43C5">
      <w:pPr>
        <w:pStyle w:val="Standard"/>
        <w:numPr>
          <w:ilvl w:val="0"/>
          <w:numId w:val="11"/>
        </w:numPr>
        <w:rPr>
          <w:lang w:val="ru-RU"/>
        </w:rPr>
      </w:pPr>
      <w:r w:rsidRPr="003E2DE1">
        <w:rPr>
          <w:lang w:val="ru-RU"/>
        </w:rPr>
        <w:t>Сочинение показало неумение части учащихся работать со значением слова и понятия.</w:t>
      </w:r>
      <w:r w:rsidR="003E2DE1">
        <w:rPr>
          <w:lang w:val="ru-RU"/>
        </w:rPr>
        <w:t xml:space="preserve"> </w:t>
      </w:r>
      <w:r w:rsidRPr="003E2DE1">
        <w:rPr>
          <w:lang w:val="ru-RU"/>
        </w:rPr>
        <w:t>Слово «герой» трактовали неполно, определение «нравственный идеал» было раскрыто неглубоко.</w:t>
      </w:r>
      <w:r w:rsidR="003E2DE1">
        <w:rPr>
          <w:lang w:val="ru-RU"/>
        </w:rPr>
        <w:t xml:space="preserve"> </w:t>
      </w:r>
      <w:r w:rsidRPr="003E2DE1">
        <w:rPr>
          <w:lang w:val="ru-RU"/>
        </w:rPr>
        <w:t>Такая поверхностная работа со словом привела к нечеткой формулировке тезисов, что</w:t>
      </w:r>
      <w:r w:rsidR="003E2DE1">
        <w:rPr>
          <w:lang w:val="ru-RU"/>
        </w:rPr>
        <w:t xml:space="preserve"> </w:t>
      </w:r>
      <w:r w:rsidRPr="003E2DE1">
        <w:rPr>
          <w:lang w:val="ru-RU"/>
        </w:rPr>
        <w:t>затруднило их встраивание в логическую структуру сочинения.</w:t>
      </w:r>
    </w:p>
    <w:p w14:paraId="4CBBB745" w14:textId="67CF6C74" w:rsidR="00CF74B6" w:rsidRPr="003E2DE1" w:rsidRDefault="003E2DE1" w:rsidP="00AE43C5">
      <w:pPr>
        <w:pStyle w:val="Standard"/>
        <w:numPr>
          <w:ilvl w:val="0"/>
          <w:numId w:val="11"/>
        </w:numPr>
        <w:rPr>
          <w:lang w:val="ru-RU"/>
        </w:rPr>
      </w:pPr>
      <w:r>
        <w:rPr>
          <w:lang w:val="ru-RU"/>
        </w:rPr>
        <w:t>У</w:t>
      </w:r>
      <w:r w:rsidR="00CF74B6" w:rsidRPr="00CF74B6">
        <w:rPr>
          <w:lang w:val="ru-RU"/>
        </w:rPr>
        <w:t>чащи</w:t>
      </w:r>
      <w:r>
        <w:rPr>
          <w:lang w:val="ru-RU"/>
        </w:rPr>
        <w:t>е</w:t>
      </w:r>
      <w:r w:rsidR="00CF74B6" w:rsidRPr="00CF74B6">
        <w:rPr>
          <w:lang w:val="ru-RU"/>
        </w:rPr>
        <w:t>ся приводят слабые аргументы, которые неубедительно или</w:t>
      </w:r>
      <w:r>
        <w:rPr>
          <w:lang w:val="ru-RU"/>
        </w:rPr>
        <w:t xml:space="preserve"> </w:t>
      </w:r>
      <w:r w:rsidR="00CF74B6" w:rsidRPr="003E2DE1">
        <w:rPr>
          <w:lang w:val="ru-RU"/>
        </w:rPr>
        <w:t>поверхностно подтверждают тезис.</w:t>
      </w:r>
    </w:p>
    <w:p w14:paraId="178BA211" w14:textId="0F5C6FFF" w:rsidR="00AE43C5" w:rsidRPr="00AE43C5" w:rsidRDefault="00CF74B6" w:rsidP="00CF74B6">
      <w:pPr>
        <w:pStyle w:val="Standard"/>
        <w:numPr>
          <w:ilvl w:val="0"/>
          <w:numId w:val="11"/>
        </w:numPr>
        <w:rPr>
          <w:lang w:val="ru-RU"/>
        </w:rPr>
      </w:pPr>
      <w:r w:rsidRPr="00CF74B6">
        <w:rPr>
          <w:lang w:val="ru-RU"/>
        </w:rPr>
        <w:t>Недостаточное знание содержания художест</w:t>
      </w:r>
      <w:r w:rsidR="00A03ACA">
        <w:rPr>
          <w:lang w:val="ru-RU"/>
        </w:rPr>
        <w:t>венн</w:t>
      </w:r>
      <w:r w:rsidRPr="00CF74B6">
        <w:rPr>
          <w:lang w:val="ru-RU"/>
        </w:rPr>
        <w:t>ых произведений. Это</w:t>
      </w:r>
      <w:r w:rsidR="00793DD0">
        <w:rPr>
          <w:lang w:val="ru-RU"/>
        </w:rPr>
        <w:t xml:space="preserve"> </w:t>
      </w:r>
      <w:r w:rsidRPr="00AE43C5">
        <w:rPr>
          <w:lang w:val="ru-RU"/>
        </w:rPr>
        <w:t>проявляется в н</w:t>
      </w:r>
      <w:r w:rsidR="00A03ACA" w:rsidRPr="00AE43C5">
        <w:rPr>
          <w:lang w:val="ru-RU"/>
        </w:rPr>
        <w:t>е</w:t>
      </w:r>
      <w:r w:rsidRPr="00AE43C5">
        <w:rPr>
          <w:lang w:val="ru-RU"/>
        </w:rPr>
        <w:t>способности точно вос</w:t>
      </w:r>
      <w:r w:rsidR="00A03ACA" w:rsidRPr="00AE43C5">
        <w:rPr>
          <w:lang w:val="ru-RU"/>
        </w:rPr>
        <w:t>п</w:t>
      </w:r>
      <w:r w:rsidRPr="00AE43C5">
        <w:rPr>
          <w:lang w:val="ru-RU"/>
        </w:rPr>
        <w:t>роиз</w:t>
      </w:r>
      <w:r w:rsidR="00A03ACA" w:rsidRPr="00AE43C5">
        <w:rPr>
          <w:lang w:val="ru-RU"/>
        </w:rPr>
        <w:t>в</w:t>
      </w:r>
      <w:r w:rsidRPr="00AE43C5">
        <w:rPr>
          <w:lang w:val="ru-RU"/>
        </w:rPr>
        <w:t>ести детали сюжета, имена героев,</w:t>
      </w:r>
      <w:r w:rsidR="00A03ACA" w:rsidRPr="00AE43C5">
        <w:rPr>
          <w:lang w:val="ru-RU"/>
        </w:rPr>
        <w:t xml:space="preserve"> </w:t>
      </w:r>
      <w:r w:rsidRPr="00AE43C5">
        <w:rPr>
          <w:lang w:val="ru-RU"/>
        </w:rPr>
        <w:t xml:space="preserve">а также в искажении фактов при </w:t>
      </w:r>
      <w:r w:rsidR="00A03ACA" w:rsidRPr="00AE43C5">
        <w:rPr>
          <w:lang w:val="ru-RU"/>
        </w:rPr>
        <w:t>п</w:t>
      </w:r>
      <w:r w:rsidRPr="00AE43C5">
        <w:rPr>
          <w:lang w:val="ru-RU"/>
        </w:rPr>
        <w:t>ередаче фабулы</w:t>
      </w:r>
      <w:r w:rsidR="00A03ACA" w:rsidRPr="00AE43C5">
        <w:rPr>
          <w:lang w:val="ru-RU"/>
        </w:rPr>
        <w:t xml:space="preserve">. </w:t>
      </w:r>
      <w:r w:rsidRPr="00AE43C5">
        <w:rPr>
          <w:lang w:val="ru-RU"/>
        </w:rPr>
        <w:t>Поверхностное знакомство с текстом, замена чтения кратким пересказом</w:t>
      </w:r>
      <w:r w:rsidR="00A03ACA" w:rsidRPr="00AE43C5">
        <w:rPr>
          <w:lang w:val="ru-RU"/>
        </w:rPr>
        <w:t xml:space="preserve"> </w:t>
      </w:r>
      <w:r w:rsidRPr="00AE43C5">
        <w:rPr>
          <w:lang w:val="ru-RU"/>
        </w:rPr>
        <w:t>или использование вспомогательных материалов вместо полного ознакомления с</w:t>
      </w:r>
      <w:r w:rsidR="00A03ACA" w:rsidRPr="00AE43C5">
        <w:rPr>
          <w:lang w:val="ru-RU"/>
        </w:rPr>
        <w:t xml:space="preserve"> </w:t>
      </w:r>
      <w:r w:rsidRPr="00AE43C5">
        <w:rPr>
          <w:lang w:val="ru-RU"/>
        </w:rPr>
        <w:t>произведением - распространённая проблема.</w:t>
      </w:r>
    </w:p>
    <w:p w14:paraId="3A9D96FA" w14:textId="77B0A112" w:rsidR="00CF74B6" w:rsidRPr="00CF74B6" w:rsidRDefault="00CF74B6" w:rsidP="00793DD0">
      <w:pPr>
        <w:pStyle w:val="Standard"/>
        <w:numPr>
          <w:ilvl w:val="0"/>
          <w:numId w:val="11"/>
        </w:numPr>
        <w:rPr>
          <w:lang w:val="ru-RU"/>
        </w:rPr>
      </w:pPr>
      <w:r w:rsidRPr="00CF74B6">
        <w:rPr>
          <w:lang w:val="ru-RU"/>
        </w:rPr>
        <w:t>Логические и композиционные ошибки в сочинениях. К</w:t>
      </w:r>
      <w:r w:rsidR="00A03ACA">
        <w:rPr>
          <w:lang w:val="ru-RU"/>
        </w:rPr>
        <w:t xml:space="preserve"> типичным</w:t>
      </w:r>
      <w:r w:rsidRPr="00CF74B6">
        <w:rPr>
          <w:lang w:val="ru-RU"/>
        </w:rPr>
        <w:t xml:space="preserve"> недочётам</w:t>
      </w:r>
    </w:p>
    <w:p w14:paraId="4AB5B928" w14:textId="77777777" w:rsidR="00CF74B6" w:rsidRPr="00CF74B6" w:rsidRDefault="00CF74B6" w:rsidP="00CF74B6">
      <w:pPr>
        <w:pStyle w:val="Standard"/>
        <w:rPr>
          <w:lang w:val="ru-RU"/>
        </w:rPr>
      </w:pPr>
      <w:r w:rsidRPr="00CF74B6">
        <w:rPr>
          <w:lang w:val="ru-RU"/>
        </w:rPr>
        <w:t xml:space="preserve">       относятся:</w:t>
      </w:r>
    </w:p>
    <w:p w14:paraId="388D002F" w14:textId="77777777" w:rsidR="00CF74B6" w:rsidRPr="00CF74B6" w:rsidRDefault="00CF74B6" w:rsidP="00CF74B6">
      <w:pPr>
        <w:pStyle w:val="Standard"/>
        <w:rPr>
          <w:lang w:val="ru-RU"/>
        </w:rPr>
      </w:pPr>
      <w:r w:rsidRPr="00CF74B6">
        <w:rPr>
          <w:lang w:val="ru-RU"/>
        </w:rPr>
        <w:t xml:space="preserve">         -отступление от ключевого тезиса темы;</w:t>
      </w:r>
    </w:p>
    <w:p w14:paraId="144CDDF3" w14:textId="77777777" w:rsidR="00CF74B6" w:rsidRPr="00CF74B6" w:rsidRDefault="00CF74B6" w:rsidP="00CF74B6">
      <w:pPr>
        <w:pStyle w:val="Standard"/>
        <w:rPr>
          <w:lang w:val="ru-RU"/>
        </w:rPr>
      </w:pPr>
      <w:r w:rsidRPr="00CF74B6">
        <w:rPr>
          <w:lang w:val="ru-RU"/>
        </w:rPr>
        <w:t xml:space="preserve">         -нарушение последовательности частей работы, отсутствие связи между</w:t>
      </w:r>
    </w:p>
    <w:p w14:paraId="63EB62B5" w14:textId="77777777" w:rsidR="00CF74B6" w:rsidRPr="00CF74B6" w:rsidRDefault="00CF74B6" w:rsidP="00CF74B6">
      <w:pPr>
        <w:pStyle w:val="Standard"/>
        <w:rPr>
          <w:lang w:val="ru-RU"/>
        </w:rPr>
      </w:pPr>
      <w:r w:rsidRPr="00CF74B6">
        <w:rPr>
          <w:lang w:val="ru-RU"/>
        </w:rPr>
        <w:t xml:space="preserve">         микротемами;</w:t>
      </w:r>
    </w:p>
    <w:p w14:paraId="583692C4" w14:textId="2CE5EFC6" w:rsidR="00CF74B6" w:rsidRPr="00CF74B6" w:rsidRDefault="00CF74B6" w:rsidP="00CF74B6">
      <w:pPr>
        <w:pStyle w:val="Standard"/>
        <w:rPr>
          <w:lang w:val="ru-RU"/>
        </w:rPr>
      </w:pPr>
      <w:r w:rsidRPr="00CF74B6">
        <w:rPr>
          <w:lang w:val="ru-RU"/>
        </w:rPr>
        <w:t xml:space="preserve">         -дублирование одной и той же микротемы в разных частях сочинения</w:t>
      </w:r>
      <w:r w:rsidR="00793DD0">
        <w:rPr>
          <w:lang w:val="ru-RU"/>
        </w:rPr>
        <w:t>;</w:t>
      </w:r>
    </w:p>
    <w:p w14:paraId="735BB0BB" w14:textId="77777777" w:rsidR="00A03ACA" w:rsidRDefault="00CF74B6" w:rsidP="00CF74B6">
      <w:pPr>
        <w:pStyle w:val="Standard"/>
        <w:rPr>
          <w:lang w:val="ru-RU"/>
        </w:rPr>
      </w:pPr>
      <w:r w:rsidRPr="00CF74B6">
        <w:rPr>
          <w:lang w:val="ru-RU"/>
        </w:rPr>
        <w:t xml:space="preserve">         -несоответствие аргумента или цитаты сформулированному тезису</w:t>
      </w:r>
      <w:r w:rsidR="00A03ACA">
        <w:rPr>
          <w:lang w:val="ru-RU"/>
        </w:rPr>
        <w:t>.</w:t>
      </w:r>
    </w:p>
    <w:p w14:paraId="02DC9489" w14:textId="0E5EA1C6" w:rsidR="00CF74B6" w:rsidRPr="00CF74B6" w:rsidRDefault="00A03ACA" w:rsidP="00793DD0">
      <w:pPr>
        <w:pStyle w:val="Standard"/>
        <w:numPr>
          <w:ilvl w:val="0"/>
          <w:numId w:val="11"/>
        </w:numPr>
        <w:rPr>
          <w:lang w:val="ru-RU"/>
        </w:rPr>
      </w:pPr>
      <w:r>
        <w:rPr>
          <w:lang w:val="ru-RU"/>
        </w:rPr>
        <w:t>О</w:t>
      </w:r>
      <w:r w:rsidR="00CF74B6" w:rsidRPr="00CF74B6">
        <w:rPr>
          <w:lang w:val="ru-RU"/>
        </w:rPr>
        <w:t xml:space="preserve">шибки в </w:t>
      </w:r>
      <w:r w:rsidRPr="00CF74B6">
        <w:rPr>
          <w:lang w:val="ru-RU"/>
        </w:rPr>
        <w:t>определении жанра</w:t>
      </w:r>
      <w:r w:rsidR="00CF74B6" w:rsidRPr="00CF74B6">
        <w:rPr>
          <w:lang w:val="ru-RU"/>
        </w:rPr>
        <w:t xml:space="preserve"> произведения.</w:t>
      </w:r>
    </w:p>
    <w:p w14:paraId="5721FBCA" w14:textId="309CF25E" w:rsidR="00942B56" w:rsidRDefault="00942B56" w:rsidP="00793DD0">
      <w:pPr>
        <w:pStyle w:val="Standard"/>
        <w:numPr>
          <w:ilvl w:val="0"/>
          <w:numId w:val="11"/>
        </w:numPr>
        <w:rPr>
          <w:lang w:val="ru-RU"/>
        </w:rPr>
      </w:pPr>
      <w:r>
        <w:rPr>
          <w:lang w:val="ru-RU"/>
        </w:rPr>
        <w:t>Невысокий уровень речевой культуры</w:t>
      </w:r>
      <w:r w:rsidR="00065AC5">
        <w:rPr>
          <w:lang w:val="ru-RU"/>
        </w:rPr>
        <w:t>, бедность словаря.</w:t>
      </w:r>
    </w:p>
    <w:p w14:paraId="4DC55963" w14:textId="1EC59038" w:rsidR="00942B56" w:rsidRDefault="00942B56" w:rsidP="00942B56">
      <w:pPr>
        <w:pStyle w:val="Standard"/>
        <w:rPr>
          <w:lang w:val="ru-RU"/>
        </w:rPr>
      </w:pPr>
      <w:r>
        <w:rPr>
          <w:lang w:val="ru-RU"/>
        </w:rPr>
        <w:t>Речевые и грамматические ошибки:</w:t>
      </w:r>
      <w:r>
        <w:rPr>
          <w:lang w:val="ru-RU"/>
        </w:rPr>
        <w:br/>
        <w:t xml:space="preserve">а) </w:t>
      </w:r>
      <w:r w:rsidR="00C2093F">
        <w:rPr>
          <w:lang w:val="ru-RU"/>
        </w:rPr>
        <w:t>нарушение норм лексической сочетаемости</w:t>
      </w:r>
      <w:r w:rsidR="00AE43C5">
        <w:rPr>
          <w:lang w:val="ru-RU"/>
        </w:rPr>
        <w:t>,</w:t>
      </w:r>
      <w:r w:rsidR="00AE43C5" w:rsidRPr="00AE43C5">
        <w:rPr>
          <w:lang w:val="ru-RU"/>
        </w:rPr>
        <w:t xml:space="preserve"> </w:t>
      </w:r>
      <w:r w:rsidR="00AE43C5" w:rsidRPr="00CF74B6">
        <w:rPr>
          <w:lang w:val="ru-RU"/>
        </w:rPr>
        <w:t>стилистические несоответствия</w:t>
      </w:r>
      <w:r w:rsidR="00AE43C5">
        <w:rPr>
          <w:lang w:val="ru-RU"/>
        </w:rPr>
        <w:t>,</w:t>
      </w:r>
      <w:r>
        <w:rPr>
          <w:lang w:val="ru-RU"/>
        </w:rPr>
        <w:br/>
      </w:r>
      <w:r w:rsidR="00AE43C5">
        <w:rPr>
          <w:lang w:val="ru-RU"/>
        </w:rPr>
        <w:t xml:space="preserve">б) </w:t>
      </w:r>
      <w:r w:rsidR="00AE43C5">
        <w:t>тавтология</w:t>
      </w:r>
      <w:r w:rsidR="00AE43C5">
        <w:rPr>
          <w:lang w:val="ru-RU"/>
        </w:rPr>
        <w:t>,</w:t>
      </w:r>
      <w:r>
        <w:rPr>
          <w:lang w:val="ru-RU"/>
        </w:rPr>
        <w:br/>
      </w:r>
      <w:r w:rsidR="00AE43C5">
        <w:rPr>
          <w:lang w:val="ru-RU"/>
        </w:rPr>
        <w:t>в</w:t>
      </w:r>
      <w:r>
        <w:rPr>
          <w:lang w:val="ru-RU"/>
        </w:rPr>
        <w:t>) тяжеловесные конструкции («перерасход» зависимых слов)</w:t>
      </w:r>
      <w:r w:rsidR="00AE43C5">
        <w:rPr>
          <w:lang w:val="ru-RU"/>
        </w:rPr>
        <w:t>,</w:t>
      </w:r>
    </w:p>
    <w:p w14:paraId="0FA34586" w14:textId="1D163DF6" w:rsidR="008F1B5D" w:rsidRDefault="00AE43C5" w:rsidP="00942B56">
      <w:pPr>
        <w:pStyle w:val="Standard"/>
        <w:rPr>
          <w:lang w:val="ru-RU"/>
        </w:rPr>
      </w:pPr>
      <w:r>
        <w:rPr>
          <w:lang w:val="ru-RU"/>
        </w:rPr>
        <w:t>г</w:t>
      </w:r>
      <w:r w:rsidR="007C6125">
        <w:rPr>
          <w:lang w:val="ru-RU"/>
        </w:rPr>
        <w:t xml:space="preserve">) </w:t>
      </w:r>
      <w:r w:rsidR="007C6125" w:rsidRPr="007C6125">
        <w:rPr>
          <w:lang w:val="ru-RU"/>
        </w:rPr>
        <w:t xml:space="preserve">неточное употребление слова </w:t>
      </w:r>
      <w:r w:rsidR="008F1B5D" w:rsidRPr="007C6125">
        <w:rPr>
          <w:lang w:val="ru-RU"/>
        </w:rPr>
        <w:t>(по</w:t>
      </w:r>
      <w:r w:rsidR="007C6125" w:rsidRPr="007C6125">
        <w:rPr>
          <w:lang w:val="ru-RU"/>
        </w:rPr>
        <w:t xml:space="preserve"> причине незнания лексического значения)</w:t>
      </w:r>
      <w:r>
        <w:rPr>
          <w:lang w:val="ru-RU"/>
        </w:rPr>
        <w:t>,</w:t>
      </w:r>
    </w:p>
    <w:p w14:paraId="36DBACCD" w14:textId="7953B904" w:rsidR="008F1B5D" w:rsidRDefault="00AE43C5" w:rsidP="00942B56">
      <w:pPr>
        <w:pStyle w:val="Standard"/>
        <w:rPr>
          <w:lang w:val="ru-RU"/>
        </w:rPr>
      </w:pPr>
      <w:r>
        <w:rPr>
          <w:lang w:val="ru-RU"/>
        </w:rPr>
        <w:t>д</w:t>
      </w:r>
      <w:r w:rsidR="008F1B5D">
        <w:rPr>
          <w:lang w:val="ru-RU"/>
        </w:rPr>
        <w:t>) речевые штампы</w:t>
      </w:r>
      <w:r>
        <w:rPr>
          <w:lang w:val="ru-RU"/>
        </w:rPr>
        <w:t>,</w:t>
      </w:r>
    </w:p>
    <w:p w14:paraId="713C8A49" w14:textId="1BEDC691" w:rsidR="000B7651" w:rsidRDefault="00AE43C5" w:rsidP="00942B56">
      <w:pPr>
        <w:pStyle w:val="Standard"/>
        <w:rPr>
          <w:lang w:val="ru-RU"/>
        </w:rPr>
      </w:pPr>
      <w:r>
        <w:rPr>
          <w:lang w:val="ru-RU"/>
        </w:rPr>
        <w:t>е</w:t>
      </w:r>
      <w:r w:rsidR="008F1B5D">
        <w:rPr>
          <w:lang w:val="ru-RU"/>
        </w:rPr>
        <w:t>) н</w:t>
      </w:r>
      <w:r w:rsidR="008F1B5D" w:rsidRPr="008F1B5D">
        <w:rPr>
          <w:lang w:val="ru-RU"/>
        </w:rPr>
        <w:t>аряду с речевой избыточностью в работах нередко встречается речевая недостаточность</w:t>
      </w:r>
      <w:r>
        <w:rPr>
          <w:lang w:val="ru-RU"/>
        </w:rPr>
        <w:t>,</w:t>
      </w:r>
    </w:p>
    <w:p w14:paraId="17D7D9DD" w14:textId="0BE762C0" w:rsidR="000B7651" w:rsidRDefault="00AE43C5" w:rsidP="00942B56">
      <w:pPr>
        <w:pStyle w:val="Standard"/>
        <w:rPr>
          <w:lang w:val="ru-RU"/>
        </w:rPr>
      </w:pPr>
      <w:r>
        <w:rPr>
          <w:lang w:val="ru-RU"/>
        </w:rPr>
        <w:t>ж</w:t>
      </w:r>
      <w:r w:rsidR="000B7651">
        <w:rPr>
          <w:lang w:val="ru-RU"/>
        </w:rPr>
        <w:t xml:space="preserve">) </w:t>
      </w:r>
      <w:r w:rsidR="000B7651" w:rsidRPr="000B7651">
        <w:rPr>
          <w:lang w:val="ru-RU"/>
        </w:rPr>
        <w:t>неуместное использование эмоционально окрашенных средств</w:t>
      </w:r>
      <w:r>
        <w:rPr>
          <w:lang w:val="ru-RU"/>
        </w:rPr>
        <w:t>,</w:t>
      </w:r>
    </w:p>
    <w:p w14:paraId="1D0310EE" w14:textId="46C40A76" w:rsidR="00065AC5" w:rsidRDefault="00AE43C5" w:rsidP="00942B56">
      <w:pPr>
        <w:pStyle w:val="Standard"/>
        <w:rPr>
          <w:lang w:val="ru-RU"/>
        </w:rPr>
      </w:pPr>
      <w:r>
        <w:rPr>
          <w:lang w:val="ru-RU"/>
        </w:rPr>
        <w:t>з</w:t>
      </w:r>
      <w:r w:rsidR="000B7651">
        <w:rPr>
          <w:lang w:val="ru-RU"/>
        </w:rPr>
        <w:t xml:space="preserve">) </w:t>
      </w:r>
      <w:r w:rsidR="000B7651" w:rsidRPr="000B7651">
        <w:rPr>
          <w:lang w:val="ru-RU"/>
        </w:rPr>
        <w:t>неверное построение предложений с деепричастными оборотами</w:t>
      </w:r>
      <w:r>
        <w:rPr>
          <w:lang w:val="ru-RU"/>
        </w:rPr>
        <w:t>,</w:t>
      </w:r>
    </w:p>
    <w:p w14:paraId="586E5B8A" w14:textId="7F50F707" w:rsidR="00AE43C5" w:rsidRPr="00AE43C5" w:rsidRDefault="00AE43C5" w:rsidP="00A03ACA">
      <w:pPr>
        <w:pStyle w:val="Standard"/>
        <w:rPr>
          <w:lang w:val="ru-RU"/>
        </w:rPr>
      </w:pPr>
      <w:r>
        <w:rPr>
          <w:lang w:val="ru-RU"/>
        </w:rPr>
        <w:t xml:space="preserve">и) </w:t>
      </w:r>
      <w:r w:rsidR="00A03ACA">
        <w:t>плеоназм</w:t>
      </w:r>
      <w:r>
        <w:rPr>
          <w:lang w:val="ru-RU"/>
        </w:rPr>
        <w:t>.</w:t>
      </w:r>
    </w:p>
    <w:p w14:paraId="5D70F559" w14:textId="77777777" w:rsidR="00793DD0" w:rsidRDefault="00942B56" w:rsidP="00793DD0">
      <w:pPr>
        <w:pStyle w:val="Standard"/>
        <w:numPr>
          <w:ilvl w:val="0"/>
          <w:numId w:val="11"/>
        </w:numPr>
        <w:rPr>
          <w:lang w:val="ru-RU"/>
        </w:rPr>
      </w:pPr>
      <w:r>
        <w:rPr>
          <w:lang w:val="ru-RU"/>
        </w:rPr>
        <w:t>Недостаточно развитыми остаются навыки грамотного письма (</w:t>
      </w:r>
      <w:r w:rsidR="00C2093F">
        <w:rPr>
          <w:lang w:val="ru-RU"/>
        </w:rPr>
        <w:t>о</w:t>
      </w:r>
      <w:r>
        <w:rPr>
          <w:lang w:val="ru-RU"/>
        </w:rPr>
        <w:t>рфографические и пунктуационные ошибки).</w:t>
      </w:r>
      <w:r w:rsidR="00C2093F">
        <w:rPr>
          <w:lang w:val="ru-RU"/>
        </w:rPr>
        <w:t xml:space="preserve"> </w:t>
      </w:r>
      <w:r w:rsidR="00C2093F" w:rsidRPr="00C2093F">
        <w:rPr>
          <w:lang w:val="ru-RU"/>
        </w:rPr>
        <w:t xml:space="preserve">Наибольшее количество ошибок допущено в правописании безударных </w:t>
      </w:r>
      <w:r w:rsidR="000B7651">
        <w:rPr>
          <w:lang w:val="ru-RU"/>
        </w:rPr>
        <w:t xml:space="preserve">проверяемых и </w:t>
      </w:r>
      <w:r w:rsidR="00C2093F" w:rsidRPr="00C2093F">
        <w:rPr>
          <w:lang w:val="ru-RU"/>
        </w:rPr>
        <w:t xml:space="preserve">непроверяемых гласных, </w:t>
      </w:r>
      <w:r w:rsidR="000B7651" w:rsidRPr="000B7651">
        <w:rPr>
          <w:lang w:val="ru-RU"/>
        </w:rPr>
        <w:t>в правописании производных союзов и предлогов</w:t>
      </w:r>
      <w:r w:rsidR="000B7651">
        <w:rPr>
          <w:lang w:val="ru-RU"/>
        </w:rPr>
        <w:t>,</w:t>
      </w:r>
      <w:r w:rsidR="000B7651" w:rsidRPr="000B7651">
        <w:rPr>
          <w:lang w:val="ru-RU"/>
        </w:rPr>
        <w:t xml:space="preserve"> </w:t>
      </w:r>
      <w:r w:rsidR="00C2093F" w:rsidRPr="00C2093F">
        <w:rPr>
          <w:lang w:val="ru-RU"/>
        </w:rPr>
        <w:t xml:space="preserve">при постановке знаков препинания в сложных </w:t>
      </w:r>
      <w:r w:rsidR="00C2093F">
        <w:rPr>
          <w:lang w:val="ru-RU"/>
        </w:rPr>
        <w:t xml:space="preserve">предложениях </w:t>
      </w:r>
      <w:r w:rsidR="00C2093F" w:rsidRPr="00C2093F">
        <w:rPr>
          <w:lang w:val="ru-RU"/>
        </w:rPr>
        <w:t>разных видов</w:t>
      </w:r>
      <w:r w:rsidR="000B7651">
        <w:rPr>
          <w:lang w:val="ru-RU"/>
        </w:rPr>
        <w:t>, при деепричастных оборотах.</w:t>
      </w:r>
    </w:p>
    <w:p w14:paraId="2ECA90F8" w14:textId="41651204" w:rsidR="00295D31" w:rsidRPr="00793DD0" w:rsidRDefault="00295D31" w:rsidP="00793DD0">
      <w:pPr>
        <w:pStyle w:val="Standard"/>
        <w:ind w:left="720"/>
        <w:rPr>
          <w:lang w:val="ru-RU"/>
        </w:rPr>
      </w:pPr>
      <w:r w:rsidRPr="00793DD0">
        <w:rPr>
          <w:rFonts w:cs="Times New Roman"/>
          <w:b/>
          <w:bCs/>
        </w:rPr>
        <w:lastRenderedPageBreak/>
        <w:t xml:space="preserve">Предложения </w:t>
      </w:r>
      <w:r w:rsidR="001C7D72" w:rsidRPr="00793DD0">
        <w:rPr>
          <w:rFonts w:cs="Times New Roman"/>
          <w:b/>
          <w:bCs/>
        </w:rPr>
        <w:t xml:space="preserve">по повышению качества обучения сочинению </w:t>
      </w:r>
    </w:p>
    <w:p w14:paraId="2B334262" w14:textId="77777777" w:rsidR="002621F7" w:rsidRPr="002621F7" w:rsidRDefault="002621F7" w:rsidP="002621F7">
      <w:pPr>
        <w:rPr>
          <w:rFonts w:ascii="Times New Roman" w:hAnsi="Times New Roman" w:cs="Times New Roman"/>
          <w:sz w:val="24"/>
          <w:szCs w:val="24"/>
        </w:rPr>
      </w:pPr>
      <w:r w:rsidRPr="002621F7">
        <w:rPr>
          <w:rFonts w:ascii="Times New Roman" w:hAnsi="Times New Roman" w:cs="Times New Roman"/>
          <w:sz w:val="24"/>
          <w:szCs w:val="24"/>
        </w:rPr>
        <w:t xml:space="preserve">Следует учить: </w:t>
      </w:r>
    </w:p>
    <w:p w14:paraId="68867E58" w14:textId="20773492" w:rsidR="002621F7" w:rsidRPr="002621F7" w:rsidRDefault="002621F7" w:rsidP="002621F7">
      <w:pPr>
        <w:rPr>
          <w:rFonts w:ascii="Times New Roman" w:hAnsi="Times New Roman" w:cs="Times New Roman"/>
          <w:sz w:val="24"/>
          <w:szCs w:val="24"/>
        </w:rPr>
      </w:pPr>
      <w:r w:rsidRPr="002621F7">
        <w:rPr>
          <w:rFonts w:ascii="Times New Roman" w:hAnsi="Times New Roman" w:cs="Times New Roman"/>
          <w:sz w:val="24"/>
          <w:szCs w:val="24"/>
        </w:rPr>
        <w:t xml:space="preserve">    - пониманию формулировки темы и внимани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2621F7">
        <w:rPr>
          <w:rFonts w:ascii="Times New Roman" w:hAnsi="Times New Roman" w:cs="Times New Roman"/>
          <w:sz w:val="24"/>
          <w:szCs w:val="24"/>
        </w:rPr>
        <w:t xml:space="preserve"> к ракурсу постановки вопроса (</w:t>
      </w:r>
      <w:r>
        <w:rPr>
          <w:rFonts w:ascii="Times New Roman" w:hAnsi="Times New Roman" w:cs="Times New Roman"/>
          <w:sz w:val="24"/>
          <w:szCs w:val="24"/>
        </w:rPr>
        <w:t>обучающиеся</w:t>
      </w:r>
      <w:r w:rsidRPr="002621F7">
        <w:rPr>
          <w:rFonts w:ascii="Times New Roman" w:hAnsi="Times New Roman" w:cs="Times New Roman"/>
          <w:sz w:val="24"/>
          <w:szCs w:val="24"/>
        </w:rPr>
        <w:t xml:space="preserve"> часто расширяли содержание работы до уровня тематического направления,</w:t>
      </w:r>
      <w:r w:rsidR="00CB42BE">
        <w:rPr>
          <w:rFonts w:ascii="Times New Roman" w:hAnsi="Times New Roman" w:cs="Times New Roman"/>
          <w:sz w:val="24"/>
          <w:szCs w:val="24"/>
        </w:rPr>
        <w:t xml:space="preserve"> </w:t>
      </w:r>
      <w:r w:rsidRPr="002621F7">
        <w:rPr>
          <w:rFonts w:ascii="Times New Roman" w:hAnsi="Times New Roman" w:cs="Times New Roman"/>
          <w:sz w:val="24"/>
          <w:szCs w:val="24"/>
        </w:rPr>
        <w:t>без учета конкретного аспекта рассуждений, заявленного в теме);</w:t>
      </w:r>
    </w:p>
    <w:p w14:paraId="0AA9E085" w14:textId="77777777" w:rsidR="002621F7" w:rsidRDefault="002621F7" w:rsidP="002621F7">
      <w:pPr>
        <w:rPr>
          <w:rFonts w:ascii="Times New Roman" w:hAnsi="Times New Roman" w:cs="Times New Roman"/>
          <w:sz w:val="24"/>
          <w:szCs w:val="24"/>
        </w:rPr>
      </w:pPr>
      <w:r w:rsidRPr="002621F7">
        <w:rPr>
          <w:rFonts w:ascii="Times New Roman" w:hAnsi="Times New Roman" w:cs="Times New Roman"/>
          <w:sz w:val="24"/>
          <w:szCs w:val="24"/>
        </w:rPr>
        <w:t xml:space="preserve">    - умению выявлять ключевые слова в формулировке вопроса, чтобы направить свои рассуждения в правильное русло и не уйти от темы сочинения; </w:t>
      </w:r>
    </w:p>
    <w:p w14:paraId="3E96EB07" w14:textId="63FF916A" w:rsidR="000A4EFB" w:rsidRDefault="000A4EFB" w:rsidP="000A4E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умению редактировать черновик (</w:t>
      </w:r>
      <w:r w:rsidRPr="000A4EFB">
        <w:rPr>
          <w:rFonts w:ascii="Times New Roman" w:hAnsi="Times New Roman" w:cs="Times New Roman"/>
          <w:sz w:val="24"/>
          <w:szCs w:val="24"/>
        </w:rPr>
        <w:t>выделить все необходимые абзацы,</w:t>
      </w:r>
      <w:r w:rsidR="00CB42BE">
        <w:rPr>
          <w:rFonts w:ascii="Times New Roman" w:hAnsi="Times New Roman" w:cs="Times New Roman"/>
          <w:sz w:val="24"/>
          <w:szCs w:val="24"/>
        </w:rPr>
        <w:t xml:space="preserve"> </w:t>
      </w:r>
      <w:r w:rsidR="00CB42BE" w:rsidRPr="000A4EFB">
        <w:rPr>
          <w:rFonts w:ascii="Times New Roman" w:hAnsi="Times New Roman" w:cs="Times New Roman"/>
          <w:sz w:val="24"/>
          <w:szCs w:val="24"/>
        </w:rPr>
        <w:t>доказательств</w:t>
      </w:r>
      <w:r w:rsidR="00CB42BE">
        <w:rPr>
          <w:rFonts w:ascii="Times New Roman" w:hAnsi="Times New Roman" w:cs="Times New Roman"/>
          <w:sz w:val="24"/>
          <w:szCs w:val="24"/>
        </w:rPr>
        <w:t xml:space="preserve">а </w:t>
      </w:r>
      <w:r w:rsidR="00CB42BE" w:rsidRPr="000A4EFB">
        <w:rPr>
          <w:rFonts w:ascii="Times New Roman" w:hAnsi="Times New Roman" w:cs="Times New Roman"/>
          <w:sz w:val="24"/>
          <w:szCs w:val="24"/>
        </w:rPr>
        <w:t>каждого</w:t>
      </w:r>
      <w:r w:rsidRPr="000A4EFB">
        <w:rPr>
          <w:rFonts w:ascii="Times New Roman" w:hAnsi="Times New Roman" w:cs="Times New Roman"/>
          <w:sz w:val="24"/>
          <w:szCs w:val="24"/>
        </w:rPr>
        <w:t xml:space="preserve"> тезиса</w:t>
      </w:r>
      <w:r w:rsidR="00CB42BE">
        <w:rPr>
          <w:rFonts w:ascii="Times New Roman" w:hAnsi="Times New Roman" w:cs="Times New Roman"/>
          <w:sz w:val="24"/>
          <w:szCs w:val="24"/>
        </w:rPr>
        <w:t xml:space="preserve">; </w:t>
      </w:r>
      <w:r w:rsidRPr="000A4EFB">
        <w:rPr>
          <w:rFonts w:ascii="Times New Roman" w:hAnsi="Times New Roman" w:cs="Times New Roman"/>
          <w:sz w:val="24"/>
          <w:szCs w:val="24"/>
        </w:rPr>
        <w:t>убрать необоснованные</w:t>
      </w:r>
      <w:r w:rsidR="00CB42BE">
        <w:rPr>
          <w:rFonts w:ascii="Times New Roman" w:hAnsi="Times New Roman" w:cs="Times New Roman"/>
          <w:sz w:val="24"/>
          <w:szCs w:val="24"/>
        </w:rPr>
        <w:t xml:space="preserve"> </w:t>
      </w:r>
      <w:r w:rsidRPr="000A4EFB">
        <w:rPr>
          <w:rFonts w:ascii="Times New Roman" w:hAnsi="Times New Roman" w:cs="Times New Roman"/>
          <w:sz w:val="24"/>
          <w:szCs w:val="24"/>
        </w:rPr>
        <w:t>повторы одних и тех же мыслей;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4EFB">
        <w:rPr>
          <w:rFonts w:ascii="Times New Roman" w:hAnsi="Times New Roman" w:cs="Times New Roman"/>
          <w:sz w:val="24"/>
          <w:szCs w:val="24"/>
        </w:rPr>
        <w:t>обратить внимание на уместность логических переходов между смысловыми частями высказывания; исключить все сомнительные случаи, ведущие к фактическим ошибкам;</w:t>
      </w:r>
      <w:r w:rsidR="00E375F2">
        <w:rPr>
          <w:rFonts w:ascii="Times New Roman" w:hAnsi="Times New Roman" w:cs="Times New Roman"/>
          <w:sz w:val="24"/>
          <w:szCs w:val="24"/>
        </w:rPr>
        <w:t xml:space="preserve"> </w:t>
      </w:r>
      <w:r w:rsidRPr="000A4EFB">
        <w:rPr>
          <w:rFonts w:ascii="Times New Roman" w:hAnsi="Times New Roman" w:cs="Times New Roman"/>
          <w:sz w:val="24"/>
          <w:szCs w:val="24"/>
        </w:rPr>
        <w:t>заметить и устранить речевые ошибки и недочеты</w:t>
      </w:r>
      <w:r w:rsidR="00E375F2">
        <w:rPr>
          <w:rFonts w:ascii="Times New Roman" w:hAnsi="Times New Roman" w:cs="Times New Roman"/>
          <w:sz w:val="24"/>
          <w:szCs w:val="24"/>
        </w:rPr>
        <w:t>).</w:t>
      </w:r>
    </w:p>
    <w:p w14:paraId="72F184D3" w14:textId="2489E725" w:rsidR="00544776" w:rsidRPr="00544776" w:rsidRDefault="00544776" w:rsidP="00544776">
      <w:pPr>
        <w:rPr>
          <w:rFonts w:ascii="Times New Roman" w:hAnsi="Times New Roman" w:cs="Times New Roman"/>
          <w:sz w:val="24"/>
          <w:szCs w:val="24"/>
        </w:rPr>
      </w:pPr>
      <w:r w:rsidRPr="00544776">
        <w:rPr>
          <w:rFonts w:ascii="Times New Roman" w:hAnsi="Times New Roman" w:cs="Times New Roman"/>
          <w:sz w:val="24"/>
          <w:szCs w:val="24"/>
        </w:rPr>
        <w:t>На уроках и во внеклассной работе шире внедрять методику редактирования и коррекции текстов, в том числе созданных ИИ.</w:t>
      </w:r>
    </w:p>
    <w:p w14:paraId="6FA2CF13" w14:textId="6C0DF30B" w:rsidR="00544776" w:rsidRDefault="00544776" w:rsidP="00544776">
      <w:pPr>
        <w:rPr>
          <w:rFonts w:ascii="Times New Roman" w:hAnsi="Times New Roman" w:cs="Times New Roman"/>
          <w:sz w:val="24"/>
          <w:szCs w:val="24"/>
        </w:rPr>
      </w:pPr>
      <w:r w:rsidRPr="00544776">
        <w:rPr>
          <w:rFonts w:ascii="Times New Roman" w:hAnsi="Times New Roman" w:cs="Times New Roman"/>
          <w:sz w:val="24"/>
          <w:szCs w:val="24"/>
        </w:rPr>
        <w:t xml:space="preserve"> На уроках литературы давать небольшие письменные задания по анализу эпизода.</w:t>
      </w:r>
    </w:p>
    <w:p w14:paraId="2C0463BD" w14:textId="77777777" w:rsidR="00544776" w:rsidRPr="00544776" w:rsidRDefault="00544776" w:rsidP="00544776">
      <w:pPr>
        <w:rPr>
          <w:rFonts w:ascii="Times New Roman" w:hAnsi="Times New Roman" w:cs="Times New Roman"/>
          <w:sz w:val="24"/>
          <w:szCs w:val="24"/>
        </w:rPr>
      </w:pPr>
      <w:r w:rsidRPr="00544776">
        <w:rPr>
          <w:rFonts w:ascii="Times New Roman" w:hAnsi="Times New Roman" w:cs="Times New Roman"/>
          <w:sz w:val="24"/>
          <w:szCs w:val="24"/>
        </w:rPr>
        <w:t>Учителю на уроках литературы предусмотреть следующую работу с текстом:</w:t>
      </w:r>
    </w:p>
    <w:p w14:paraId="3F7310EB" w14:textId="77777777" w:rsidR="00544776" w:rsidRPr="00544776" w:rsidRDefault="00544776" w:rsidP="00544776">
      <w:pPr>
        <w:rPr>
          <w:rFonts w:ascii="Times New Roman" w:hAnsi="Times New Roman" w:cs="Times New Roman"/>
          <w:sz w:val="24"/>
          <w:szCs w:val="24"/>
        </w:rPr>
      </w:pPr>
      <w:r w:rsidRPr="00544776">
        <w:rPr>
          <w:rFonts w:ascii="Times New Roman" w:hAnsi="Times New Roman" w:cs="Times New Roman"/>
          <w:sz w:val="24"/>
          <w:szCs w:val="24"/>
        </w:rPr>
        <w:t>а) практиковать комментированный пересказ содержания произведения, краткий и</w:t>
      </w:r>
    </w:p>
    <w:p w14:paraId="3C5CD73F" w14:textId="77777777" w:rsidR="00544776" w:rsidRPr="00544776" w:rsidRDefault="00544776" w:rsidP="00544776">
      <w:pPr>
        <w:rPr>
          <w:rFonts w:ascii="Times New Roman" w:hAnsi="Times New Roman" w:cs="Times New Roman"/>
          <w:sz w:val="24"/>
          <w:szCs w:val="24"/>
        </w:rPr>
      </w:pPr>
      <w:r w:rsidRPr="00544776">
        <w:rPr>
          <w:rFonts w:ascii="Times New Roman" w:hAnsi="Times New Roman" w:cs="Times New Roman"/>
          <w:sz w:val="24"/>
          <w:szCs w:val="24"/>
        </w:rPr>
        <w:t>подробный пересказ ключевых эпизодов, которые необходимы для раскрытия темы;</w:t>
      </w:r>
    </w:p>
    <w:p w14:paraId="50BA577D" w14:textId="6E31D106" w:rsidR="00544776" w:rsidRPr="00544776" w:rsidRDefault="00544776" w:rsidP="00544776">
      <w:pPr>
        <w:rPr>
          <w:rFonts w:ascii="Times New Roman" w:hAnsi="Times New Roman" w:cs="Times New Roman"/>
          <w:sz w:val="24"/>
          <w:szCs w:val="24"/>
        </w:rPr>
      </w:pPr>
      <w:r w:rsidRPr="00544776">
        <w:rPr>
          <w:rFonts w:ascii="Times New Roman" w:hAnsi="Times New Roman" w:cs="Times New Roman"/>
          <w:sz w:val="24"/>
          <w:szCs w:val="24"/>
        </w:rPr>
        <w:t>пересказ фрагментов, связанны</w:t>
      </w:r>
      <w:r w:rsidR="00CB42BE">
        <w:rPr>
          <w:rFonts w:ascii="Times New Roman" w:hAnsi="Times New Roman" w:cs="Times New Roman"/>
          <w:sz w:val="24"/>
          <w:szCs w:val="24"/>
        </w:rPr>
        <w:t>х</w:t>
      </w:r>
      <w:r w:rsidRPr="00544776">
        <w:rPr>
          <w:rFonts w:ascii="Times New Roman" w:hAnsi="Times New Roman" w:cs="Times New Roman"/>
          <w:sz w:val="24"/>
          <w:szCs w:val="24"/>
        </w:rPr>
        <w:t xml:space="preserve"> с поступками героев, должен сопровождаться оценками и</w:t>
      </w:r>
    </w:p>
    <w:p w14:paraId="17BB3AD1" w14:textId="77777777" w:rsidR="00544776" w:rsidRPr="00544776" w:rsidRDefault="00544776" w:rsidP="00544776">
      <w:pPr>
        <w:rPr>
          <w:rFonts w:ascii="Times New Roman" w:hAnsi="Times New Roman" w:cs="Times New Roman"/>
          <w:sz w:val="24"/>
          <w:szCs w:val="24"/>
        </w:rPr>
      </w:pPr>
      <w:r w:rsidRPr="00544776">
        <w:rPr>
          <w:rFonts w:ascii="Times New Roman" w:hAnsi="Times New Roman" w:cs="Times New Roman"/>
          <w:sz w:val="24"/>
          <w:szCs w:val="24"/>
        </w:rPr>
        <w:t>комментариями в рамках предложенной темы;</w:t>
      </w:r>
    </w:p>
    <w:p w14:paraId="04CC26B1" w14:textId="77777777" w:rsidR="00544776" w:rsidRPr="00544776" w:rsidRDefault="00544776" w:rsidP="00544776">
      <w:pPr>
        <w:rPr>
          <w:rFonts w:ascii="Times New Roman" w:hAnsi="Times New Roman" w:cs="Times New Roman"/>
          <w:sz w:val="24"/>
          <w:szCs w:val="24"/>
        </w:rPr>
      </w:pPr>
      <w:r w:rsidRPr="00544776">
        <w:rPr>
          <w:rFonts w:ascii="Times New Roman" w:hAnsi="Times New Roman" w:cs="Times New Roman"/>
          <w:sz w:val="24"/>
          <w:szCs w:val="24"/>
        </w:rPr>
        <w:t>б) развивать умение подтверждать свои мысли не только передачей сюжета, но и</w:t>
      </w:r>
    </w:p>
    <w:p w14:paraId="26F501B6" w14:textId="780273EB" w:rsidR="00544776" w:rsidRPr="00544776" w:rsidRDefault="00544776" w:rsidP="00544776">
      <w:pPr>
        <w:rPr>
          <w:rFonts w:ascii="Times New Roman" w:hAnsi="Times New Roman" w:cs="Times New Roman"/>
          <w:sz w:val="24"/>
          <w:szCs w:val="24"/>
        </w:rPr>
      </w:pPr>
      <w:r w:rsidRPr="00544776">
        <w:rPr>
          <w:rFonts w:ascii="Times New Roman" w:hAnsi="Times New Roman" w:cs="Times New Roman"/>
          <w:sz w:val="24"/>
          <w:szCs w:val="24"/>
        </w:rPr>
        <w:t>включением необходимых для раскрытая темы характеристик геро</w:t>
      </w:r>
      <w:r w:rsidR="00CB42BE">
        <w:rPr>
          <w:rFonts w:ascii="Times New Roman" w:hAnsi="Times New Roman" w:cs="Times New Roman"/>
          <w:sz w:val="24"/>
          <w:szCs w:val="24"/>
        </w:rPr>
        <w:t>ев</w:t>
      </w:r>
      <w:r w:rsidRPr="00544776">
        <w:rPr>
          <w:rFonts w:ascii="Times New Roman" w:hAnsi="Times New Roman" w:cs="Times New Roman"/>
          <w:sz w:val="24"/>
          <w:szCs w:val="24"/>
        </w:rPr>
        <w:t>,</w:t>
      </w:r>
      <w:r w:rsidR="00CB42BE">
        <w:rPr>
          <w:rFonts w:ascii="Times New Roman" w:hAnsi="Times New Roman" w:cs="Times New Roman"/>
          <w:sz w:val="24"/>
          <w:szCs w:val="24"/>
        </w:rPr>
        <w:t xml:space="preserve"> </w:t>
      </w:r>
      <w:r w:rsidRPr="00544776">
        <w:rPr>
          <w:rFonts w:ascii="Times New Roman" w:hAnsi="Times New Roman" w:cs="Times New Roman"/>
          <w:sz w:val="24"/>
          <w:szCs w:val="24"/>
        </w:rPr>
        <w:t>портретов,</w:t>
      </w:r>
    </w:p>
    <w:p w14:paraId="204F5971" w14:textId="112602C6" w:rsidR="00544776" w:rsidRPr="00544776" w:rsidRDefault="00544776" w:rsidP="00544776">
      <w:pPr>
        <w:rPr>
          <w:rFonts w:ascii="Times New Roman" w:hAnsi="Times New Roman" w:cs="Times New Roman"/>
          <w:sz w:val="24"/>
          <w:szCs w:val="24"/>
        </w:rPr>
      </w:pPr>
      <w:r w:rsidRPr="00544776">
        <w:rPr>
          <w:rFonts w:ascii="Times New Roman" w:hAnsi="Times New Roman" w:cs="Times New Roman"/>
          <w:sz w:val="24"/>
          <w:szCs w:val="24"/>
        </w:rPr>
        <w:t>пейзажей и важны</w:t>
      </w:r>
      <w:r w:rsidR="00CB42BE">
        <w:rPr>
          <w:rFonts w:ascii="Times New Roman" w:hAnsi="Times New Roman" w:cs="Times New Roman"/>
          <w:sz w:val="24"/>
          <w:szCs w:val="24"/>
        </w:rPr>
        <w:t>х</w:t>
      </w:r>
      <w:r w:rsidRPr="00544776">
        <w:rPr>
          <w:rFonts w:ascii="Times New Roman" w:hAnsi="Times New Roman" w:cs="Times New Roman"/>
          <w:sz w:val="24"/>
          <w:szCs w:val="24"/>
        </w:rPr>
        <w:t xml:space="preserve"> смысловых деталей,</w:t>
      </w:r>
    </w:p>
    <w:p w14:paraId="1F2711FB" w14:textId="294ABE4B" w:rsidR="00544776" w:rsidRPr="00544776" w:rsidRDefault="00544776" w:rsidP="00544776">
      <w:pPr>
        <w:rPr>
          <w:rFonts w:ascii="Times New Roman" w:hAnsi="Times New Roman" w:cs="Times New Roman"/>
          <w:sz w:val="24"/>
          <w:szCs w:val="24"/>
        </w:rPr>
      </w:pPr>
      <w:r w:rsidRPr="00544776">
        <w:rPr>
          <w:rFonts w:ascii="Times New Roman" w:hAnsi="Times New Roman" w:cs="Times New Roman"/>
          <w:sz w:val="24"/>
          <w:szCs w:val="24"/>
        </w:rPr>
        <w:t>в) учить собирать сведения о героях и соб</w:t>
      </w:r>
      <w:r w:rsidR="00CB42BE">
        <w:rPr>
          <w:rFonts w:ascii="Times New Roman" w:hAnsi="Times New Roman" w:cs="Times New Roman"/>
          <w:sz w:val="24"/>
          <w:szCs w:val="24"/>
        </w:rPr>
        <w:t>ыт</w:t>
      </w:r>
      <w:r w:rsidRPr="00544776">
        <w:rPr>
          <w:rFonts w:ascii="Times New Roman" w:hAnsi="Times New Roman" w:cs="Times New Roman"/>
          <w:sz w:val="24"/>
          <w:szCs w:val="24"/>
        </w:rPr>
        <w:t xml:space="preserve">иях по проблеме, которая обозначена </w:t>
      </w:r>
      <w:r w:rsidR="00EA6274">
        <w:rPr>
          <w:rFonts w:ascii="Times New Roman" w:hAnsi="Times New Roman" w:cs="Times New Roman"/>
          <w:sz w:val="24"/>
          <w:szCs w:val="24"/>
        </w:rPr>
        <w:t>в</w:t>
      </w:r>
      <w:r w:rsidRPr="00544776">
        <w:rPr>
          <w:rFonts w:ascii="Times New Roman" w:hAnsi="Times New Roman" w:cs="Times New Roman"/>
          <w:sz w:val="24"/>
          <w:szCs w:val="24"/>
        </w:rPr>
        <w:t xml:space="preserve"> теме</w:t>
      </w:r>
    </w:p>
    <w:p w14:paraId="38E97A10" w14:textId="77777777" w:rsidR="00544776" w:rsidRPr="00544776" w:rsidRDefault="00544776" w:rsidP="00544776">
      <w:pPr>
        <w:rPr>
          <w:rFonts w:ascii="Times New Roman" w:hAnsi="Times New Roman" w:cs="Times New Roman"/>
          <w:sz w:val="24"/>
          <w:szCs w:val="24"/>
        </w:rPr>
      </w:pPr>
      <w:r w:rsidRPr="00544776">
        <w:rPr>
          <w:rFonts w:ascii="Times New Roman" w:hAnsi="Times New Roman" w:cs="Times New Roman"/>
          <w:sz w:val="24"/>
          <w:szCs w:val="24"/>
        </w:rPr>
        <w:t>сочинения;</w:t>
      </w:r>
    </w:p>
    <w:p w14:paraId="6FFC9445" w14:textId="33730842" w:rsidR="00544776" w:rsidRPr="00544776" w:rsidRDefault="00544776" w:rsidP="00544776">
      <w:pPr>
        <w:rPr>
          <w:rFonts w:ascii="Times New Roman" w:hAnsi="Times New Roman" w:cs="Times New Roman"/>
          <w:sz w:val="24"/>
          <w:szCs w:val="24"/>
        </w:rPr>
      </w:pPr>
      <w:r w:rsidRPr="00544776">
        <w:rPr>
          <w:rFonts w:ascii="Times New Roman" w:hAnsi="Times New Roman" w:cs="Times New Roman"/>
          <w:sz w:val="24"/>
          <w:szCs w:val="24"/>
        </w:rPr>
        <w:t>г) систематически включать в урок работу по объяснению значения слов, нравственны</w:t>
      </w:r>
      <w:r w:rsidR="00EA6274">
        <w:rPr>
          <w:rFonts w:ascii="Times New Roman" w:hAnsi="Times New Roman" w:cs="Times New Roman"/>
          <w:sz w:val="24"/>
          <w:szCs w:val="24"/>
        </w:rPr>
        <w:t>х</w:t>
      </w:r>
    </w:p>
    <w:p w14:paraId="1E479848" w14:textId="5F108A9D" w:rsidR="00544776" w:rsidRDefault="00544776" w:rsidP="00544776">
      <w:pPr>
        <w:rPr>
          <w:rFonts w:ascii="Times New Roman" w:hAnsi="Times New Roman" w:cs="Times New Roman"/>
          <w:sz w:val="24"/>
          <w:szCs w:val="24"/>
        </w:rPr>
      </w:pPr>
      <w:r w:rsidRPr="00544776">
        <w:rPr>
          <w:rFonts w:ascii="Times New Roman" w:hAnsi="Times New Roman" w:cs="Times New Roman"/>
          <w:sz w:val="24"/>
          <w:szCs w:val="24"/>
        </w:rPr>
        <w:t>(этических) категорий</w:t>
      </w:r>
      <w:r w:rsidR="00EA6274">
        <w:rPr>
          <w:rFonts w:ascii="Times New Roman" w:hAnsi="Times New Roman" w:cs="Times New Roman"/>
          <w:sz w:val="24"/>
          <w:szCs w:val="24"/>
        </w:rPr>
        <w:t>.</w:t>
      </w:r>
    </w:p>
    <w:p w14:paraId="370EDAFB" w14:textId="5B561AC7" w:rsidR="002621F7" w:rsidRPr="002621F7" w:rsidRDefault="002621F7" w:rsidP="002621F7">
      <w:pPr>
        <w:rPr>
          <w:rFonts w:ascii="Times New Roman" w:hAnsi="Times New Roman" w:cs="Times New Roman"/>
          <w:sz w:val="24"/>
          <w:szCs w:val="24"/>
        </w:rPr>
      </w:pPr>
      <w:r w:rsidRPr="002621F7">
        <w:rPr>
          <w:rFonts w:ascii="Times New Roman" w:hAnsi="Times New Roman" w:cs="Times New Roman"/>
          <w:sz w:val="24"/>
          <w:szCs w:val="24"/>
        </w:rPr>
        <w:t xml:space="preserve">    Для профилактики речевых ошибок полезно предлагать обучающимся тренировочные упражнения следующих видов:</w:t>
      </w:r>
    </w:p>
    <w:p w14:paraId="4FF3A3C7" w14:textId="77777777" w:rsidR="002621F7" w:rsidRPr="002621F7" w:rsidRDefault="002621F7" w:rsidP="002621F7">
      <w:pPr>
        <w:rPr>
          <w:rFonts w:ascii="Times New Roman" w:hAnsi="Times New Roman" w:cs="Times New Roman"/>
          <w:sz w:val="24"/>
          <w:szCs w:val="24"/>
        </w:rPr>
      </w:pPr>
      <w:r w:rsidRPr="002621F7">
        <w:rPr>
          <w:rFonts w:ascii="Times New Roman" w:hAnsi="Times New Roman" w:cs="Times New Roman"/>
          <w:sz w:val="24"/>
          <w:szCs w:val="24"/>
        </w:rPr>
        <w:t xml:space="preserve">1) найти и заменить слова, употребленные в несвойственном значении, речевые штампы, канцеляризмы; </w:t>
      </w:r>
    </w:p>
    <w:p w14:paraId="50DEE5E7" w14:textId="77777777" w:rsidR="002621F7" w:rsidRPr="002621F7" w:rsidRDefault="002621F7" w:rsidP="002621F7">
      <w:pPr>
        <w:rPr>
          <w:rFonts w:ascii="Times New Roman" w:hAnsi="Times New Roman" w:cs="Times New Roman"/>
          <w:sz w:val="24"/>
          <w:szCs w:val="24"/>
        </w:rPr>
      </w:pPr>
      <w:r w:rsidRPr="002621F7">
        <w:rPr>
          <w:rFonts w:ascii="Times New Roman" w:hAnsi="Times New Roman" w:cs="Times New Roman"/>
          <w:sz w:val="24"/>
          <w:szCs w:val="24"/>
        </w:rPr>
        <w:t>2) обнаружить и устранить неоправданные речевые повторы, нарушения лексической сочетаемости;</w:t>
      </w:r>
    </w:p>
    <w:p w14:paraId="1226BC3E" w14:textId="77777777" w:rsidR="002621F7" w:rsidRPr="002621F7" w:rsidRDefault="002621F7" w:rsidP="002621F7">
      <w:pPr>
        <w:rPr>
          <w:rFonts w:ascii="Times New Roman" w:hAnsi="Times New Roman" w:cs="Times New Roman"/>
          <w:sz w:val="24"/>
          <w:szCs w:val="24"/>
        </w:rPr>
      </w:pPr>
      <w:r w:rsidRPr="002621F7">
        <w:rPr>
          <w:rFonts w:ascii="Times New Roman" w:hAnsi="Times New Roman" w:cs="Times New Roman"/>
          <w:sz w:val="24"/>
          <w:szCs w:val="24"/>
        </w:rPr>
        <w:t>3) указать и исправить необоснованные пропуски слов, удалить лишние слова во избежание плеоназма;</w:t>
      </w:r>
    </w:p>
    <w:p w14:paraId="73104A85" w14:textId="77777777" w:rsidR="002621F7" w:rsidRPr="002621F7" w:rsidRDefault="002621F7" w:rsidP="002621F7">
      <w:pPr>
        <w:rPr>
          <w:rFonts w:ascii="Times New Roman" w:hAnsi="Times New Roman" w:cs="Times New Roman"/>
          <w:sz w:val="24"/>
          <w:szCs w:val="24"/>
        </w:rPr>
      </w:pPr>
      <w:r w:rsidRPr="002621F7">
        <w:rPr>
          <w:rFonts w:ascii="Times New Roman" w:hAnsi="Times New Roman" w:cs="Times New Roman"/>
          <w:sz w:val="24"/>
          <w:szCs w:val="24"/>
        </w:rPr>
        <w:t xml:space="preserve">4) исправить порядок слов, приводящий к неоднозначному пониманию фразы. </w:t>
      </w:r>
    </w:p>
    <w:p w14:paraId="22C0E35D" w14:textId="5CDF30D0" w:rsidR="00FC7A57" w:rsidRDefault="00FC7A57" w:rsidP="00FC7A5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Необходимо п</w:t>
      </w:r>
      <w:r w:rsidR="00714693" w:rsidRPr="00FC7A57">
        <w:rPr>
          <w:rFonts w:ascii="Times New Roman" w:hAnsi="Times New Roman"/>
          <w:sz w:val="24"/>
          <w:szCs w:val="24"/>
        </w:rPr>
        <w:t>родолжить работу по развитию орфографической и пунктуационной грамотности</w:t>
      </w:r>
      <w:r>
        <w:rPr>
          <w:rFonts w:ascii="Times New Roman" w:hAnsi="Times New Roman"/>
          <w:sz w:val="24"/>
          <w:szCs w:val="24"/>
        </w:rPr>
        <w:t xml:space="preserve">, </w:t>
      </w:r>
      <w:r w:rsidR="00714693" w:rsidRPr="00FC7A57">
        <w:rPr>
          <w:rFonts w:ascii="Times New Roman" w:hAnsi="Times New Roman"/>
          <w:sz w:val="24"/>
          <w:szCs w:val="24"/>
        </w:rPr>
        <w:t>организовать активное повторение тем по русскому языку и литературе</w:t>
      </w:r>
      <w:r>
        <w:rPr>
          <w:rFonts w:ascii="Times New Roman" w:hAnsi="Times New Roman"/>
          <w:sz w:val="24"/>
          <w:szCs w:val="24"/>
        </w:rPr>
        <w:t>.</w:t>
      </w:r>
    </w:p>
    <w:p w14:paraId="1B81C6C5" w14:textId="18A2A38C" w:rsidR="009E1B97" w:rsidRPr="00EA6274" w:rsidRDefault="00FC7A57" w:rsidP="00EA627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Необходимо проводить и</w:t>
      </w:r>
      <w:r w:rsidR="00714693" w:rsidRPr="00FC7A57">
        <w:rPr>
          <w:rFonts w:ascii="Times New Roman" w:hAnsi="Times New Roman"/>
          <w:sz w:val="24"/>
          <w:szCs w:val="24"/>
        </w:rPr>
        <w:t>ндивидуальную работу с учащимися, имеющими низкий уровень грамотности</w:t>
      </w:r>
      <w:r w:rsidR="004F6AFA" w:rsidRPr="00FC7A57">
        <w:rPr>
          <w:rFonts w:ascii="Times New Roman" w:hAnsi="Times New Roman"/>
          <w:sz w:val="24"/>
          <w:szCs w:val="24"/>
        </w:rPr>
        <w:t>.</w:t>
      </w:r>
    </w:p>
    <w:p w14:paraId="2078444B" w14:textId="6812277D" w:rsidR="009E1B97" w:rsidRPr="009E1B97" w:rsidRDefault="009E1B97" w:rsidP="009E1B9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E1B97">
        <w:rPr>
          <w:rFonts w:ascii="Times New Roman" w:hAnsi="Times New Roman" w:cs="Times New Roman"/>
          <w:bCs/>
          <w:sz w:val="24"/>
          <w:szCs w:val="24"/>
        </w:rPr>
        <w:t>Работу над ошибками следует проводить с опорой на критерии оценивания.</w:t>
      </w:r>
    </w:p>
    <w:p w14:paraId="7D001BEE" w14:textId="77777777" w:rsidR="009E1B97" w:rsidRDefault="009E1B97" w:rsidP="009E1B97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2CB17F57" w14:textId="23EAAD1E" w:rsidR="009E1B97" w:rsidRPr="009E1B97" w:rsidRDefault="009E1B97" w:rsidP="009E1B9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E1B97">
        <w:rPr>
          <w:rFonts w:ascii="Times New Roman" w:hAnsi="Times New Roman" w:cs="Times New Roman"/>
          <w:bCs/>
          <w:sz w:val="24"/>
          <w:szCs w:val="24"/>
        </w:rPr>
        <w:t>Практиковать совместное (коллективное) написание творческой работы.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1B97">
        <w:rPr>
          <w:rFonts w:ascii="Times New Roman" w:hAnsi="Times New Roman" w:cs="Times New Roman"/>
          <w:bCs/>
          <w:sz w:val="24"/>
          <w:szCs w:val="24"/>
        </w:rPr>
        <w:t>При анализе сочинения необходимо цитировать и обсуждать фрагменты удачных работ; определять направления доработки текстов, неудачным формулировкам мысли находить замены, совместно искать и находить способы перехода от одной мысли к другой.</w:t>
      </w:r>
    </w:p>
    <w:p w14:paraId="3245340D" w14:textId="77777777" w:rsidR="009E1B97" w:rsidRDefault="009E1B97" w:rsidP="009E1B97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0863F718" w14:textId="77777777" w:rsidR="009E1B97" w:rsidRDefault="009E1B97" w:rsidP="009E1B9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E1B97">
        <w:rPr>
          <w:rFonts w:ascii="Times New Roman" w:hAnsi="Times New Roman" w:cs="Times New Roman"/>
          <w:bCs/>
          <w:sz w:val="24"/>
          <w:szCs w:val="24"/>
        </w:rPr>
        <w:t>Проводить элективный курс по подготовке к написанию сочинения.</w:t>
      </w:r>
    </w:p>
    <w:p w14:paraId="6CE2190D" w14:textId="7B81B356" w:rsidR="00D562AE" w:rsidRPr="00D562AE" w:rsidRDefault="00E375F2" w:rsidP="00D562A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</w:t>
      </w:r>
      <w:r w:rsidR="00D562AE" w:rsidRPr="00D562AE">
        <w:rPr>
          <w:rFonts w:ascii="Times New Roman" w:hAnsi="Times New Roman" w:cs="Times New Roman"/>
          <w:bCs/>
          <w:sz w:val="24"/>
          <w:szCs w:val="24"/>
        </w:rPr>
        <w:t>трабатывать и формировать умение писать вступительную и заключительную части сочинения, тематически и идейно связанные между собой.</w:t>
      </w:r>
    </w:p>
    <w:p w14:paraId="2F8024BC" w14:textId="77777777" w:rsidR="00E375F2" w:rsidRDefault="00D562AE" w:rsidP="00E375F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562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75F2">
        <w:rPr>
          <w:rFonts w:ascii="Times New Roman" w:hAnsi="Times New Roman" w:cs="Times New Roman"/>
          <w:bCs/>
          <w:sz w:val="24"/>
          <w:szCs w:val="24"/>
        </w:rPr>
        <w:t>Н</w:t>
      </w:r>
      <w:r w:rsidRPr="00D562AE">
        <w:rPr>
          <w:rFonts w:ascii="Times New Roman" w:hAnsi="Times New Roman" w:cs="Times New Roman"/>
          <w:bCs/>
          <w:sz w:val="24"/>
          <w:szCs w:val="24"/>
        </w:rPr>
        <w:t>а уроках русского языка и литературы необходимо создавать устные сочинения-миниатюры</w:t>
      </w:r>
      <w:r w:rsidR="00E375F2">
        <w:rPr>
          <w:rFonts w:ascii="Times New Roman" w:hAnsi="Times New Roman" w:cs="Times New Roman"/>
          <w:bCs/>
          <w:sz w:val="24"/>
          <w:szCs w:val="24"/>
        </w:rPr>
        <w:t>.</w:t>
      </w:r>
    </w:p>
    <w:p w14:paraId="166F8668" w14:textId="3268E4A9" w:rsidR="000A4EFB" w:rsidRPr="000A4EFB" w:rsidRDefault="000A4EFB" w:rsidP="00E375F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A4EFB">
        <w:rPr>
          <w:rFonts w:ascii="Times New Roman" w:hAnsi="Times New Roman" w:cs="Times New Roman"/>
          <w:sz w:val="24"/>
          <w:szCs w:val="24"/>
        </w:rPr>
        <w:t>Необходимо проводить индивидуальные собеседования по конкретным замечаниям для улучшения качества работ</w:t>
      </w:r>
      <w:r w:rsidR="00EA6274">
        <w:rPr>
          <w:rFonts w:ascii="Times New Roman" w:hAnsi="Times New Roman" w:cs="Times New Roman"/>
          <w:sz w:val="24"/>
          <w:szCs w:val="24"/>
        </w:rPr>
        <w:t>.</w:t>
      </w:r>
    </w:p>
    <w:p w14:paraId="02D74F17" w14:textId="77777777" w:rsidR="000A4EFB" w:rsidRPr="000A4EFB" w:rsidRDefault="000A4EFB" w:rsidP="00D562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3DB437" w14:textId="77777777" w:rsidR="001C7D72" w:rsidRDefault="001C7D72" w:rsidP="009E1B97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5A47D9EC" w14:textId="17E35F0F" w:rsidR="001C7D72" w:rsidRDefault="001C7D72" w:rsidP="009E1B97">
      <w:pPr>
        <w:spacing w:after="0"/>
        <w:rPr>
          <w:rFonts w:ascii="Times New Roman" w:hAnsi="Times New Roman" w:cs="Times New Roman"/>
          <w:b/>
          <w:iCs/>
          <w:sz w:val="24"/>
          <w:szCs w:val="24"/>
        </w:rPr>
      </w:pPr>
      <w:r w:rsidRPr="001C7D72">
        <w:rPr>
          <w:rFonts w:ascii="Times New Roman" w:hAnsi="Times New Roman" w:cs="Times New Roman"/>
          <w:b/>
          <w:iCs/>
          <w:sz w:val="24"/>
          <w:szCs w:val="24"/>
        </w:rPr>
        <w:t>Предложения по совершенствованию процедуры проведения сочинения в 10 классах</w:t>
      </w:r>
    </w:p>
    <w:p w14:paraId="6BCEC866" w14:textId="0EDE231C" w:rsidR="00FC7A57" w:rsidRPr="00FC7A57" w:rsidRDefault="00FC7A57" w:rsidP="00FC7A57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FC7A57">
        <w:rPr>
          <w:rFonts w:ascii="Times New Roman" w:hAnsi="Times New Roman" w:cs="Times New Roman"/>
          <w:bCs/>
          <w:iCs/>
          <w:sz w:val="24"/>
          <w:szCs w:val="24"/>
        </w:rPr>
        <w:t>1.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C7A57">
        <w:rPr>
          <w:rFonts w:ascii="Times New Roman" w:hAnsi="Times New Roman" w:cs="Times New Roman"/>
          <w:bCs/>
          <w:iCs/>
          <w:sz w:val="24"/>
          <w:szCs w:val="24"/>
        </w:rPr>
        <w:t>Проводить это сочинение как пробное в</w:t>
      </w:r>
      <w:r w:rsidR="00EA6274">
        <w:rPr>
          <w:rFonts w:ascii="Times New Roman" w:hAnsi="Times New Roman" w:cs="Times New Roman"/>
          <w:bCs/>
          <w:iCs/>
          <w:sz w:val="24"/>
          <w:szCs w:val="24"/>
        </w:rPr>
        <w:t xml:space="preserve"> сентябре</w:t>
      </w:r>
      <w:r w:rsidRPr="00FC7A57">
        <w:rPr>
          <w:rFonts w:ascii="Times New Roman" w:hAnsi="Times New Roman" w:cs="Times New Roman"/>
          <w:bCs/>
          <w:iCs/>
          <w:sz w:val="24"/>
          <w:szCs w:val="24"/>
        </w:rPr>
        <w:t xml:space="preserve"> 11 класса по тематическим направлениям итогового сочинения.</w:t>
      </w:r>
    </w:p>
    <w:p w14:paraId="76EADC46" w14:textId="2FF74CA3" w:rsidR="00FC7A57" w:rsidRPr="00FC7A57" w:rsidRDefault="00FC7A57" w:rsidP="00FC7A57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FC7A57">
        <w:rPr>
          <w:rFonts w:ascii="Times New Roman" w:hAnsi="Times New Roman" w:cs="Times New Roman"/>
          <w:bCs/>
          <w:iCs/>
          <w:sz w:val="24"/>
          <w:szCs w:val="24"/>
        </w:rPr>
        <w:t>2.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C7A57">
        <w:rPr>
          <w:rFonts w:ascii="Times New Roman" w:hAnsi="Times New Roman" w:cs="Times New Roman"/>
          <w:bCs/>
          <w:iCs/>
          <w:sz w:val="24"/>
          <w:szCs w:val="24"/>
        </w:rPr>
        <w:t>Писать сочинение на бланках итогового сочинения, а не на тетрадных листах (изменить инструкцию в этой части).</w:t>
      </w:r>
    </w:p>
    <w:p w14:paraId="54BF47ED" w14:textId="77777777" w:rsidR="00FC7A57" w:rsidRPr="001C7D72" w:rsidRDefault="00FC7A57" w:rsidP="009E1B97">
      <w:pPr>
        <w:spacing w:after="0"/>
        <w:rPr>
          <w:rFonts w:ascii="Times New Roman" w:hAnsi="Times New Roman" w:cs="Times New Roman"/>
          <w:b/>
          <w:iCs/>
          <w:sz w:val="24"/>
          <w:szCs w:val="24"/>
        </w:rPr>
      </w:pPr>
    </w:p>
    <w:p w14:paraId="38A640ED" w14:textId="77777777" w:rsidR="009E1B97" w:rsidRDefault="009E1B97" w:rsidP="00714693">
      <w:pPr>
        <w:pStyle w:val="Standard"/>
        <w:rPr>
          <w:lang w:val="ru-RU"/>
        </w:rPr>
      </w:pPr>
    </w:p>
    <w:p w14:paraId="2275650F" w14:textId="77777777" w:rsidR="009E1B97" w:rsidRPr="009E1B97" w:rsidRDefault="009E1B97" w:rsidP="00714693">
      <w:pPr>
        <w:pStyle w:val="Standard"/>
      </w:pPr>
    </w:p>
    <w:p w14:paraId="66043184" w14:textId="77777777" w:rsidR="00714693" w:rsidRDefault="00714693" w:rsidP="00714693">
      <w:pPr>
        <w:pStyle w:val="Standard"/>
        <w:rPr>
          <w:lang w:val="ru-RU"/>
        </w:rPr>
      </w:pPr>
    </w:p>
    <w:p w14:paraId="21031DFC" w14:textId="77777777" w:rsidR="009E1B97" w:rsidRDefault="009E1B97" w:rsidP="009E1B9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8E709CF" w14:textId="77777777" w:rsidR="009E1B97" w:rsidRDefault="009E1B97" w:rsidP="009E1B9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76D73E8" w14:textId="77777777" w:rsidR="009E1B97" w:rsidRDefault="009E1B97" w:rsidP="009E1B9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6A36D42" w14:textId="77777777" w:rsidR="009E1B97" w:rsidRDefault="009E1B97" w:rsidP="009E1B9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088085" w14:textId="77777777" w:rsidR="009E1B97" w:rsidRDefault="009E1B97" w:rsidP="009E1B9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902FAA5" w14:textId="46A31FD1" w:rsidR="009E1B97" w:rsidRDefault="009E1B97" w:rsidP="009E1B9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Методист по русскому языку и литературе ИМЦ Кронштадтского района </w:t>
      </w:r>
    </w:p>
    <w:p w14:paraId="625675E3" w14:textId="77777777" w:rsidR="009E1B97" w:rsidRDefault="009E1B97" w:rsidP="009E1B9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И. Л. Сальникова</w:t>
      </w:r>
    </w:p>
    <w:p w14:paraId="248105F5" w14:textId="77777777" w:rsidR="00714693" w:rsidRPr="00295D31" w:rsidRDefault="00714693">
      <w:pPr>
        <w:rPr>
          <w:rFonts w:ascii="Times New Roman" w:hAnsi="Times New Roman" w:cs="Times New Roman"/>
          <w:sz w:val="24"/>
          <w:szCs w:val="24"/>
        </w:rPr>
      </w:pPr>
    </w:p>
    <w:sectPr w:rsidR="00714693" w:rsidRPr="00295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52340"/>
    <w:multiLevelType w:val="hybridMultilevel"/>
    <w:tmpl w:val="1780D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5578C"/>
    <w:multiLevelType w:val="hybridMultilevel"/>
    <w:tmpl w:val="B7B88354"/>
    <w:lvl w:ilvl="0" w:tplc="CE484FE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FB499D"/>
    <w:multiLevelType w:val="hybridMultilevel"/>
    <w:tmpl w:val="AEA0E5CA"/>
    <w:lvl w:ilvl="0" w:tplc="CE484FE8">
      <w:start w:val="1"/>
      <w:numFmt w:val="decimal"/>
      <w:lvlText w:val="%1."/>
      <w:lvlJc w:val="left"/>
      <w:pPr>
        <w:ind w:left="11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1731698F"/>
    <w:multiLevelType w:val="hybridMultilevel"/>
    <w:tmpl w:val="C3646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E0B2B"/>
    <w:multiLevelType w:val="hybridMultilevel"/>
    <w:tmpl w:val="508EE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35776"/>
    <w:multiLevelType w:val="hybridMultilevel"/>
    <w:tmpl w:val="DAF2F87A"/>
    <w:lvl w:ilvl="0" w:tplc="CE484F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15985"/>
    <w:multiLevelType w:val="hybridMultilevel"/>
    <w:tmpl w:val="15F47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FC7397"/>
    <w:multiLevelType w:val="hybridMultilevel"/>
    <w:tmpl w:val="0826EC34"/>
    <w:lvl w:ilvl="0" w:tplc="8FB0FAF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5AEA0594"/>
    <w:multiLevelType w:val="hybridMultilevel"/>
    <w:tmpl w:val="B6F0B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360A62"/>
    <w:multiLevelType w:val="hybridMultilevel"/>
    <w:tmpl w:val="B73882A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2053F3"/>
    <w:multiLevelType w:val="hybridMultilevel"/>
    <w:tmpl w:val="02B08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6488E"/>
    <w:multiLevelType w:val="hybridMultilevel"/>
    <w:tmpl w:val="6C50B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764D13"/>
    <w:multiLevelType w:val="hybridMultilevel"/>
    <w:tmpl w:val="A8BE1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6744370">
    <w:abstractNumId w:val="0"/>
  </w:num>
  <w:num w:numId="2" w16cid:durableId="475993472">
    <w:abstractNumId w:val="3"/>
  </w:num>
  <w:num w:numId="3" w16cid:durableId="2072534904">
    <w:abstractNumId w:val="6"/>
  </w:num>
  <w:num w:numId="4" w16cid:durableId="1620599608">
    <w:abstractNumId w:val="7"/>
  </w:num>
  <w:num w:numId="5" w16cid:durableId="640699110">
    <w:abstractNumId w:val="4"/>
  </w:num>
  <w:num w:numId="6" w16cid:durableId="1242180450">
    <w:abstractNumId w:val="11"/>
  </w:num>
  <w:num w:numId="7" w16cid:durableId="953485901">
    <w:abstractNumId w:val="12"/>
  </w:num>
  <w:num w:numId="8" w16cid:durableId="1734348706">
    <w:abstractNumId w:val="9"/>
  </w:num>
  <w:num w:numId="9" w16cid:durableId="2120025829">
    <w:abstractNumId w:val="8"/>
  </w:num>
  <w:num w:numId="10" w16cid:durableId="1802380440">
    <w:abstractNumId w:val="10"/>
  </w:num>
  <w:num w:numId="11" w16cid:durableId="891771685">
    <w:abstractNumId w:val="5"/>
  </w:num>
  <w:num w:numId="12" w16cid:durableId="154223867">
    <w:abstractNumId w:val="1"/>
  </w:num>
  <w:num w:numId="13" w16cid:durableId="17625315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4FD"/>
    <w:rsid w:val="00046C8E"/>
    <w:rsid w:val="00065AC5"/>
    <w:rsid w:val="00071276"/>
    <w:rsid w:val="000A4847"/>
    <w:rsid w:val="000A4EFB"/>
    <w:rsid w:val="000B7651"/>
    <w:rsid w:val="00121F96"/>
    <w:rsid w:val="001C1088"/>
    <w:rsid w:val="001C7D72"/>
    <w:rsid w:val="00241407"/>
    <w:rsid w:val="002621F7"/>
    <w:rsid w:val="00295D31"/>
    <w:rsid w:val="002F449C"/>
    <w:rsid w:val="0030735C"/>
    <w:rsid w:val="00312A0A"/>
    <w:rsid w:val="003310FC"/>
    <w:rsid w:val="00337A40"/>
    <w:rsid w:val="003E2DE1"/>
    <w:rsid w:val="004F6AFA"/>
    <w:rsid w:val="00510883"/>
    <w:rsid w:val="00543918"/>
    <w:rsid w:val="00544776"/>
    <w:rsid w:val="00592D6D"/>
    <w:rsid w:val="005A3670"/>
    <w:rsid w:val="005A4537"/>
    <w:rsid w:val="00622841"/>
    <w:rsid w:val="00655770"/>
    <w:rsid w:val="006E48C7"/>
    <w:rsid w:val="006F35ED"/>
    <w:rsid w:val="00713C48"/>
    <w:rsid w:val="00714693"/>
    <w:rsid w:val="007709E0"/>
    <w:rsid w:val="00771498"/>
    <w:rsid w:val="00793DD0"/>
    <w:rsid w:val="007B1BAA"/>
    <w:rsid w:val="007C6125"/>
    <w:rsid w:val="007D7EF4"/>
    <w:rsid w:val="00825AB7"/>
    <w:rsid w:val="00861480"/>
    <w:rsid w:val="0086588A"/>
    <w:rsid w:val="008F1B5D"/>
    <w:rsid w:val="00942B56"/>
    <w:rsid w:val="00964CC7"/>
    <w:rsid w:val="009D69A7"/>
    <w:rsid w:val="009E1B97"/>
    <w:rsid w:val="00A03ACA"/>
    <w:rsid w:val="00AC14FD"/>
    <w:rsid w:val="00AE43C5"/>
    <w:rsid w:val="00B561F6"/>
    <w:rsid w:val="00BA7064"/>
    <w:rsid w:val="00BF3DA5"/>
    <w:rsid w:val="00C2093F"/>
    <w:rsid w:val="00C60554"/>
    <w:rsid w:val="00C72400"/>
    <w:rsid w:val="00CB115F"/>
    <w:rsid w:val="00CB42BE"/>
    <w:rsid w:val="00CE6FF0"/>
    <w:rsid w:val="00CF74B6"/>
    <w:rsid w:val="00D11A92"/>
    <w:rsid w:val="00D562AE"/>
    <w:rsid w:val="00D6183A"/>
    <w:rsid w:val="00DD0EB4"/>
    <w:rsid w:val="00E375F2"/>
    <w:rsid w:val="00E715E3"/>
    <w:rsid w:val="00EA6274"/>
    <w:rsid w:val="00EB0E7A"/>
    <w:rsid w:val="00EF1348"/>
    <w:rsid w:val="00F1195E"/>
    <w:rsid w:val="00FC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5D658"/>
  <w15:chartTrackingRefBased/>
  <w15:docId w15:val="{A13E1A8A-116E-4F04-99FE-2D1DCFF0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4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5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6C8E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paragraph" w:customStyle="1" w:styleId="Standard">
    <w:name w:val="Standard"/>
    <w:rsid w:val="00942B56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629</TotalTime>
  <Pages>1</Pages>
  <Words>1250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Днс</dc:creator>
  <cp:keywords/>
  <dc:description/>
  <cp:lastModifiedBy>User</cp:lastModifiedBy>
  <cp:revision>29</cp:revision>
  <cp:lastPrinted>2026-05-24T12:00:00Z</cp:lastPrinted>
  <dcterms:created xsi:type="dcterms:W3CDTF">2023-04-25T04:25:00Z</dcterms:created>
  <dcterms:modified xsi:type="dcterms:W3CDTF">2026-05-24T17:13:00Z</dcterms:modified>
</cp:coreProperties>
</file>