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17" w:rsidRPr="007358F6" w:rsidRDefault="00697C2D" w:rsidP="0089670E">
      <w:pPr>
        <w:spacing w:after="120" w:line="240" w:lineRule="auto"/>
        <w:rPr>
          <w:b/>
          <w:sz w:val="24"/>
          <w:szCs w:val="24"/>
        </w:rPr>
      </w:pPr>
      <w:r w:rsidRPr="007358F6">
        <w:rPr>
          <w:b/>
          <w:sz w:val="24"/>
          <w:szCs w:val="24"/>
        </w:rPr>
        <w:t>Смена пароля после блокировки.</w:t>
      </w:r>
    </w:p>
    <w:p w:rsidR="00697C2D" w:rsidRDefault="00697C2D" w:rsidP="007358F6">
      <w:pPr>
        <w:pStyle w:val="a3"/>
        <w:numPr>
          <w:ilvl w:val="0"/>
          <w:numId w:val="1"/>
        </w:numPr>
        <w:spacing w:after="120" w:line="240" w:lineRule="auto"/>
        <w:ind w:left="714" w:hanging="357"/>
      </w:pPr>
      <w:r>
        <w:t xml:space="preserve">Под </w:t>
      </w:r>
      <w:proofErr w:type="spellStart"/>
      <w:r>
        <w:t>суперадмином</w:t>
      </w:r>
      <w:proofErr w:type="spellEnd"/>
      <w:r>
        <w:t xml:space="preserve"> заходим в Администрирование пользователей</w:t>
      </w:r>
    </w:p>
    <w:p w:rsidR="00697C2D" w:rsidRDefault="00697C2D" w:rsidP="0089670E">
      <w:pPr>
        <w:spacing w:after="120" w:line="240" w:lineRule="auto"/>
        <w:jc w:val="center"/>
      </w:pPr>
      <w:r w:rsidRPr="00697C2D">
        <w:rPr>
          <w:noProof/>
          <w:lang w:eastAsia="ru-RU"/>
        </w:rPr>
        <w:drawing>
          <wp:inline distT="0" distB="0" distL="0" distR="0" wp14:anchorId="1CE08074" wp14:editId="44612B30">
            <wp:extent cx="3709851" cy="154695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482" cy="15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2D" w:rsidRDefault="00697C2D" w:rsidP="007358F6">
      <w:pPr>
        <w:pStyle w:val="a3"/>
        <w:numPr>
          <w:ilvl w:val="0"/>
          <w:numId w:val="1"/>
        </w:numPr>
      </w:pPr>
      <w:r>
        <w:t>Находим заблокированного пользователя</w:t>
      </w:r>
    </w:p>
    <w:p w:rsidR="007358F6" w:rsidRDefault="007358F6" w:rsidP="0089670E">
      <w:pPr>
        <w:spacing w:after="120" w:line="240" w:lineRule="auto"/>
        <w:jc w:val="center"/>
        <w:rPr>
          <w:noProof/>
          <w:lang w:eastAsia="ru-RU"/>
        </w:rPr>
      </w:pPr>
      <w:r w:rsidRPr="007358F6">
        <w:rPr>
          <w:noProof/>
          <w:lang w:eastAsia="ru-RU"/>
        </w:rPr>
        <w:drawing>
          <wp:inline distT="0" distB="0" distL="0" distR="0" wp14:anchorId="0BAB9DF9" wp14:editId="3EB12E9C">
            <wp:extent cx="4889500" cy="833645"/>
            <wp:effectExtent l="19050" t="19050" r="25400" b="241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730" cy="842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C2D" w:rsidRDefault="00697C2D" w:rsidP="007358F6">
      <w:pPr>
        <w:pStyle w:val="a3"/>
        <w:numPr>
          <w:ilvl w:val="0"/>
          <w:numId w:val="1"/>
        </w:numPr>
      </w:pPr>
      <w:r>
        <w:t>Убираем галочку «Пользователь заблокирован</w:t>
      </w:r>
    </w:p>
    <w:p w:rsidR="00697C2D" w:rsidRDefault="007358F6" w:rsidP="0089670E">
      <w:pPr>
        <w:spacing w:after="12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7159" cy="2185611"/>
            <wp:effectExtent l="19050" t="19050" r="19050" b="2476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62" cy="221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03D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3748860</wp:posOffset>
                </wp:positionH>
                <wp:positionV relativeFrom="paragraph">
                  <wp:posOffset>665347</wp:posOffset>
                </wp:positionV>
                <wp:extent cx="605641" cy="154379"/>
                <wp:effectExtent l="0" t="0" r="2349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9AD0" id="Прямоугольник 10" o:spid="_x0000_s1026" style="position:absolute;margin-left:295.2pt;margin-top:52.4pt;width:47.7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" fillcolor="#5b9bd5 [3204]" strokecolor="#1f4d78 [1604]" strokeweight="1pt"/>
            </w:pict>
          </mc:Fallback>
        </mc:AlternateContent>
      </w:r>
    </w:p>
    <w:p w:rsidR="00697C2D" w:rsidRDefault="007358F6" w:rsidP="0089670E">
      <w:pPr>
        <w:spacing w:after="12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1007745"/>
            <wp:effectExtent l="19050" t="19050" r="17145" b="209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007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C2D" w:rsidRDefault="00697C2D" w:rsidP="00DA15ED">
      <w:pPr>
        <w:pStyle w:val="a3"/>
        <w:numPr>
          <w:ilvl w:val="0"/>
          <w:numId w:val="1"/>
        </w:numPr>
        <w:spacing w:after="120" w:line="240" w:lineRule="auto"/>
      </w:pPr>
      <w:r>
        <w:t xml:space="preserve">Ещё раз заходим и нажимаем </w:t>
      </w:r>
      <w:proofErr w:type="gramStart"/>
      <w:r>
        <w:t>Сменить</w:t>
      </w:r>
      <w:proofErr w:type="gramEnd"/>
      <w:r>
        <w:t xml:space="preserve"> пароль</w:t>
      </w:r>
    </w:p>
    <w:p w:rsidR="007358F6" w:rsidRDefault="007358F6" w:rsidP="0089670E">
      <w:pPr>
        <w:spacing w:after="12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2661" cy="1980329"/>
            <wp:effectExtent l="19050" t="19050" r="25400" b="203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10" cy="20225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C2D" w:rsidRDefault="00697C2D">
      <w:r>
        <w:t>Вставляем дефолтный пароль</w:t>
      </w:r>
      <w:r w:rsidR="00DA15ED">
        <w:t>,</w:t>
      </w:r>
      <w:r>
        <w:t xml:space="preserve"> удовлетворяющий условию. (к примеру</w:t>
      </w:r>
      <w:r w:rsidR="00DA15ED">
        <w:t>:</w:t>
      </w:r>
      <w:r>
        <w:t xml:space="preserve"> </w:t>
      </w:r>
      <w:r>
        <w:rPr>
          <w:lang w:val="en-US"/>
        </w:rPr>
        <w:t>Qwer</w:t>
      </w:r>
      <w:r w:rsidRPr="00697C2D">
        <w:t>123!</w:t>
      </w:r>
      <w:r>
        <w:t>)</w:t>
      </w:r>
      <w:r w:rsidR="0089670E">
        <w:t xml:space="preserve"> </w:t>
      </w:r>
      <w:r>
        <w:t>- нажимаем Сохранить.</w:t>
      </w:r>
    </w:p>
    <w:p w:rsidR="00697C2D" w:rsidRPr="0089670E" w:rsidRDefault="00697C2D">
      <w:pPr>
        <w:rPr>
          <w:color w:val="FF0000"/>
        </w:rPr>
      </w:pPr>
      <w:r w:rsidRPr="0089670E">
        <w:rPr>
          <w:color w:val="FF0000"/>
        </w:rPr>
        <w:lastRenderedPageBreak/>
        <w:t>Видим, что цвет строки пользователя стал белым.</w:t>
      </w:r>
    </w:p>
    <w:p w:rsidR="0089670E" w:rsidRDefault="0089670E" w:rsidP="00DA15ED">
      <w:pPr>
        <w:spacing w:after="120" w:line="240" w:lineRule="auto"/>
      </w:pPr>
      <w:r>
        <w:rPr>
          <w:noProof/>
          <w:lang w:eastAsia="ru-RU"/>
        </w:rPr>
        <w:drawing>
          <wp:inline distT="0" distB="0" distL="0" distR="0">
            <wp:extent cx="6633845" cy="13081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2D" w:rsidRDefault="00697C2D" w:rsidP="0089670E">
      <w:pPr>
        <w:jc w:val="center"/>
      </w:pPr>
      <w:r>
        <w:t xml:space="preserve">Сообщаем пользователю дефолтный пароль, который </w:t>
      </w:r>
      <w:r w:rsidRPr="0089670E">
        <w:rPr>
          <w:color w:val="FF0000"/>
        </w:rPr>
        <w:t>нужно будет сменить при его первом в</w:t>
      </w:r>
      <w:r w:rsidR="0089670E">
        <w:rPr>
          <w:color w:val="FF0000"/>
        </w:rPr>
        <w:t>х</w:t>
      </w:r>
      <w:r w:rsidRPr="0089670E">
        <w:rPr>
          <w:color w:val="FF0000"/>
        </w:rPr>
        <w:t>оде</w:t>
      </w:r>
      <w:r>
        <w:t>.</w:t>
      </w:r>
    </w:p>
    <w:p w:rsidR="00605700" w:rsidRPr="00C46C64" w:rsidRDefault="00C46C64" w:rsidP="00D45F15">
      <w:pPr>
        <w:spacing w:after="0"/>
        <w:rPr>
          <w:color w:val="FF0000"/>
        </w:rPr>
      </w:pPr>
      <w:r w:rsidRPr="00C46C64">
        <w:rPr>
          <w:color w:val="FF0000"/>
        </w:rPr>
        <w:t>Внимание!!!</w:t>
      </w:r>
    </w:p>
    <w:p w:rsidR="00605700" w:rsidRPr="00697C2D" w:rsidRDefault="00605700" w:rsidP="00C46C64">
      <w:pPr>
        <w:jc w:val="both"/>
      </w:pPr>
      <w:r w:rsidRPr="00C46C64">
        <w:rPr>
          <w:rStyle w:val="messagetext"/>
          <w:color w:val="FF0000"/>
        </w:rPr>
        <w:t>Если просто разблокировать пользователя, то цвет строчки остаётся красным и пользователь может зайти под своим старым паролем, даже как бы сменить его, но на следую</w:t>
      </w:r>
      <w:bookmarkStart w:id="0" w:name="_GoBack"/>
      <w:bookmarkEnd w:id="0"/>
      <w:r w:rsidRPr="00C46C64">
        <w:rPr>
          <w:rStyle w:val="messagetext"/>
          <w:color w:val="FF0000"/>
        </w:rPr>
        <w:t xml:space="preserve">щий день пароль опять не будет </w:t>
      </w:r>
      <w:r w:rsidR="00C46C64" w:rsidRPr="00C46C64">
        <w:rPr>
          <w:rStyle w:val="messagetext"/>
          <w:color w:val="FF0000"/>
        </w:rPr>
        <w:t>работать</w:t>
      </w:r>
      <w:r w:rsidRPr="00C46C64">
        <w:rPr>
          <w:rStyle w:val="messagetext"/>
          <w:color w:val="FF0000"/>
        </w:rPr>
        <w:t>.</w:t>
      </w:r>
    </w:p>
    <w:sectPr w:rsidR="00605700" w:rsidRPr="00697C2D" w:rsidSect="00896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2B4"/>
    <w:multiLevelType w:val="hybridMultilevel"/>
    <w:tmpl w:val="A380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2D"/>
    <w:rsid w:val="00403DCC"/>
    <w:rsid w:val="00605700"/>
    <w:rsid w:val="00697C2D"/>
    <w:rsid w:val="007358F6"/>
    <w:rsid w:val="0089670E"/>
    <w:rsid w:val="00A87EF2"/>
    <w:rsid w:val="00C46C64"/>
    <w:rsid w:val="00D45F15"/>
    <w:rsid w:val="00DA15ED"/>
    <w:rsid w:val="00D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8FF4-9C92-4B97-B805-FFFDEF4C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ssagetext">
    <w:name w:val="messagetext"/>
    <w:basedOn w:val="a0"/>
    <w:rsid w:val="00605700"/>
  </w:style>
  <w:style w:type="paragraph" w:styleId="a3">
    <w:name w:val="List Paragraph"/>
    <w:basedOn w:val="a"/>
    <w:uiPriority w:val="34"/>
    <w:qFormat/>
    <w:rsid w:val="0073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2025-08-27T08:53:00Z</dcterms:created>
  <dcterms:modified xsi:type="dcterms:W3CDTF">2025-08-27T11:42:00Z</dcterms:modified>
</cp:coreProperties>
</file>