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A0" w:rsidRPr="002236A0" w:rsidRDefault="002236A0" w:rsidP="002236A0">
      <w:pPr>
        <w:rPr>
          <w:rFonts w:eastAsia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29"/>
      </w:tblGrid>
      <w:tr w:rsidR="002236A0" w:rsidRPr="002236A0" w:rsidTr="009019D1">
        <w:tc>
          <w:tcPr>
            <w:tcW w:w="5068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СОГЛАСОВАНО</w:t>
            </w:r>
          </w:p>
        </w:tc>
        <w:tc>
          <w:tcPr>
            <w:tcW w:w="5069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УТВЕРЖДАЮ</w:t>
            </w:r>
          </w:p>
        </w:tc>
      </w:tr>
      <w:tr w:rsidR="002236A0" w:rsidRPr="002236A0" w:rsidTr="009019D1">
        <w:tc>
          <w:tcPr>
            <w:tcW w:w="5068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Начальник отдела образования администрации Кронштадтского района Санкт-Петербурга</w:t>
            </w:r>
          </w:p>
        </w:tc>
        <w:tc>
          <w:tcPr>
            <w:tcW w:w="5069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Директор ГБУ ИМЦ Кронштадтского района Санкт-Петербурга</w:t>
            </w:r>
          </w:p>
        </w:tc>
      </w:tr>
      <w:tr w:rsidR="002236A0" w:rsidRPr="002236A0" w:rsidTr="009019D1">
        <w:tc>
          <w:tcPr>
            <w:tcW w:w="5068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</w:p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____________________Е.Е. </w:t>
            </w:r>
            <w:proofErr w:type="spellStart"/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Рыкина</w:t>
            </w:r>
            <w:proofErr w:type="spellEnd"/>
          </w:p>
        </w:tc>
        <w:tc>
          <w:tcPr>
            <w:tcW w:w="5069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</w:p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_________________________В.А. Токарева</w:t>
            </w:r>
          </w:p>
        </w:tc>
      </w:tr>
      <w:tr w:rsidR="002236A0" w:rsidRPr="002236A0" w:rsidTr="009019D1">
        <w:tc>
          <w:tcPr>
            <w:tcW w:w="5068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«___»____________2018</w:t>
            </w:r>
            <w:r w:rsidR="003D0A69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г.</w:t>
            </w:r>
          </w:p>
        </w:tc>
        <w:tc>
          <w:tcPr>
            <w:tcW w:w="5069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«___»____________2018</w:t>
            </w:r>
            <w:r w:rsidR="003D0A69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2236A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</w:rPr>
              <w:t>г.</w:t>
            </w:r>
          </w:p>
        </w:tc>
      </w:tr>
      <w:tr w:rsidR="002236A0" w:rsidRPr="002236A0" w:rsidTr="009019D1">
        <w:tc>
          <w:tcPr>
            <w:tcW w:w="5068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069" w:type="dxa"/>
          </w:tcPr>
          <w:p w:rsidR="002236A0" w:rsidRPr="002236A0" w:rsidRDefault="002236A0" w:rsidP="002236A0">
            <w:pPr>
              <w:ind w:right="14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DF3833" w:rsidRPr="00C22AE6" w:rsidRDefault="00DF3833" w:rsidP="00C22AE6">
      <w:pPr>
        <w:jc w:val="center"/>
        <w:rPr>
          <w:rFonts w:ascii="Times New Roman" w:hAnsi="Times New Roman"/>
          <w:b/>
          <w:sz w:val="28"/>
          <w:szCs w:val="28"/>
        </w:rPr>
      </w:pPr>
      <w:r w:rsidRPr="00C22AE6">
        <w:rPr>
          <w:rFonts w:ascii="Times New Roman" w:hAnsi="Times New Roman"/>
          <w:b/>
          <w:sz w:val="28"/>
          <w:szCs w:val="28"/>
        </w:rPr>
        <w:t>Положение</w:t>
      </w:r>
    </w:p>
    <w:p w:rsidR="003D0A69" w:rsidRDefault="00DF3833" w:rsidP="003D0A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3B25">
        <w:rPr>
          <w:rFonts w:ascii="Times New Roman" w:hAnsi="Times New Roman"/>
          <w:b/>
          <w:sz w:val="26"/>
          <w:szCs w:val="26"/>
        </w:rPr>
        <w:t xml:space="preserve">о </w:t>
      </w:r>
      <w:r w:rsidR="002236A0">
        <w:rPr>
          <w:rFonts w:ascii="Times New Roman" w:hAnsi="Times New Roman"/>
          <w:b/>
          <w:sz w:val="26"/>
          <w:szCs w:val="26"/>
        </w:rPr>
        <w:t xml:space="preserve">районном </w:t>
      </w:r>
      <w:r w:rsidRPr="00813B25">
        <w:rPr>
          <w:rFonts w:ascii="Times New Roman" w:hAnsi="Times New Roman"/>
          <w:b/>
          <w:sz w:val="26"/>
          <w:szCs w:val="26"/>
        </w:rPr>
        <w:t xml:space="preserve">Фестивале школьных проектов </w:t>
      </w:r>
    </w:p>
    <w:p w:rsidR="00DF3833" w:rsidRPr="00813B25" w:rsidRDefault="00DF3833" w:rsidP="003D0A6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3B25">
        <w:rPr>
          <w:rFonts w:ascii="Times New Roman" w:hAnsi="Times New Roman"/>
          <w:b/>
          <w:sz w:val="26"/>
          <w:szCs w:val="26"/>
        </w:rPr>
        <w:t>«Помним. Гордимся».</w:t>
      </w:r>
    </w:p>
    <w:p w:rsidR="00DF3833" w:rsidRPr="003D0A69" w:rsidRDefault="00DF3833" w:rsidP="003D0A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0A69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DF3833" w:rsidRDefault="00C22AE6" w:rsidP="00C22AE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236A0">
        <w:rPr>
          <w:rFonts w:ascii="Times New Roman" w:hAnsi="Times New Roman"/>
          <w:sz w:val="26"/>
          <w:szCs w:val="26"/>
        </w:rPr>
        <w:t xml:space="preserve">айонный </w:t>
      </w:r>
      <w:r w:rsidR="00DF3833">
        <w:rPr>
          <w:rFonts w:ascii="Times New Roman" w:hAnsi="Times New Roman"/>
          <w:sz w:val="26"/>
          <w:szCs w:val="26"/>
        </w:rPr>
        <w:t xml:space="preserve">Фестиваль школьных </w:t>
      </w:r>
      <w:r w:rsidR="001058F8">
        <w:rPr>
          <w:rFonts w:ascii="Times New Roman" w:hAnsi="Times New Roman"/>
          <w:sz w:val="26"/>
          <w:szCs w:val="26"/>
        </w:rPr>
        <w:t xml:space="preserve">мультимедийных </w:t>
      </w:r>
      <w:r w:rsidR="00DF3833">
        <w:rPr>
          <w:rFonts w:ascii="Times New Roman" w:hAnsi="Times New Roman"/>
          <w:sz w:val="26"/>
          <w:szCs w:val="26"/>
        </w:rPr>
        <w:t>проектов «Помним. Гордимся»</w:t>
      </w:r>
      <w:proofErr w:type="gramStart"/>
      <w:r w:rsidR="00DF3833">
        <w:rPr>
          <w:rFonts w:ascii="Times New Roman" w:hAnsi="Times New Roman"/>
          <w:sz w:val="26"/>
          <w:szCs w:val="26"/>
        </w:rPr>
        <w:t>.</w:t>
      </w:r>
      <w:proofErr w:type="gramEnd"/>
      <w:r w:rsidR="003D0A69">
        <w:rPr>
          <w:rFonts w:ascii="Times New Roman" w:hAnsi="Times New Roman"/>
          <w:sz w:val="26"/>
          <w:szCs w:val="26"/>
        </w:rPr>
        <w:t xml:space="preserve"> </w:t>
      </w:r>
      <w:r w:rsidR="00DF3833">
        <w:rPr>
          <w:rFonts w:ascii="Times New Roman" w:hAnsi="Times New Roman"/>
          <w:sz w:val="26"/>
          <w:szCs w:val="26"/>
        </w:rPr>
        <w:t>(</w:t>
      </w:r>
      <w:proofErr w:type="gramStart"/>
      <w:r w:rsidR="00DF3833">
        <w:rPr>
          <w:rFonts w:ascii="Times New Roman" w:hAnsi="Times New Roman"/>
          <w:sz w:val="26"/>
          <w:szCs w:val="26"/>
        </w:rPr>
        <w:t>д</w:t>
      </w:r>
      <w:proofErr w:type="gramEnd"/>
      <w:r w:rsidR="00DF3833">
        <w:rPr>
          <w:rFonts w:ascii="Times New Roman" w:hAnsi="Times New Roman"/>
          <w:sz w:val="26"/>
          <w:szCs w:val="26"/>
        </w:rPr>
        <w:t>алее – Фестиваль) проводится в связи с 315-летием Кронштадта.</w:t>
      </w:r>
    </w:p>
    <w:p w:rsidR="00DF3833" w:rsidRDefault="00DF3833" w:rsidP="00C22AE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направлен на создание у школьников устойчивого интереса к истории родного города, основанного на знании культурной специфики Кронштадта и уважении к его традициям.</w:t>
      </w:r>
    </w:p>
    <w:p w:rsidR="004838A9" w:rsidRDefault="004838A9" w:rsidP="00C22AE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Организатором Фестиваля является Информационно-методический центр Кронштадтского района.</w:t>
      </w:r>
    </w:p>
    <w:p w:rsidR="00DF3833" w:rsidRPr="003D0A69" w:rsidRDefault="00DF3833" w:rsidP="003D0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D0A69">
        <w:rPr>
          <w:rFonts w:ascii="Times New Roman" w:hAnsi="Times New Roman"/>
          <w:b/>
          <w:sz w:val="26"/>
          <w:szCs w:val="26"/>
        </w:rPr>
        <w:t>Цель Фестиваля:</w:t>
      </w:r>
    </w:p>
    <w:p w:rsidR="00DF3833" w:rsidRDefault="00DF3833" w:rsidP="003D0A69">
      <w:pPr>
        <w:pStyle w:val="a3"/>
        <w:numPr>
          <w:ilvl w:val="0"/>
          <w:numId w:val="3"/>
        </w:numPr>
        <w:spacing w:after="0" w:line="240" w:lineRule="auto"/>
        <w:ind w:left="284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педагогов и школьников к участию в общегородском празднике,</w:t>
      </w:r>
    </w:p>
    <w:p w:rsidR="00DF3833" w:rsidRDefault="00DF3833" w:rsidP="003D0A69">
      <w:pPr>
        <w:pStyle w:val="a3"/>
        <w:numPr>
          <w:ilvl w:val="0"/>
          <w:numId w:val="3"/>
        </w:numPr>
        <w:spacing w:after="0" w:line="240" w:lineRule="auto"/>
        <w:ind w:left="284" w:hanging="3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цифрового альбома «Помним. Гордимся»</w:t>
      </w:r>
    </w:p>
    <w:p w:rsidR="00DF3833" w:rsidRPr="003D0A69" w:rsidRDefault="00DF3833" w:rsidP="003D0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D0A69">
        <w:rPr>
          <w:rFonts w:ascii="Times New Roman" w:hAnsi="Times New Roman"/>
          <w:b/>
          <w:sz w:val="26"/>
          <w:szCs w:val="26"/>
        </w:rPr>
        <w:t>Задачи Фестиваля:</w:t>
      </w:r>
    </w:p>
    <w:p w:rsidR="00DF3833" w:rsidRDefault="00DF3833" w:rsidP="003D0A6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 ценностного отношения к культурному наследию города,</w:t>
      </w:r>
    </w:p>
    <w:p w:rsidR="00DF3833" w:rsidRDefault="00DF3833" w:rsidP="003D0A6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предст</w:t>
      </w:r>
      <w:r w:rsidR="003D0A69">
        <w:rPr>
          <w:rFonts w:ascii="Times New Roman" w:hAnsi="Times New Roman"/>
          <w:sz w:val="26"/>
          <w:szCs w:val="26"/>
        </w:rPr>
        <w:t>авления об объектах культурного</w:t>
      </w:r>
      <w:r w:rsidR="00C22AE6">
        <w:rPr>
          <w:rFonts w:ascii="Times New Roman" w:hAnsi="Times New Roman"/>
          <w:sz w:val="26"/>
          <w:szCs w:val="26"/>
        </w:rPr>
        <w:t>, боевого,</w:t>
      </w:r>
      <w:r>
        <w:rPr>
          <w:rFonts w:ascii="Times New Roman" w:hAnsi="Times New Roman"/>
          <w:sz w:val="26"/>
          <w:szCs w:val="26"/>
        </w:rPr>
        <w:t xml:space="preserve"> трудового прошлого Кронштадта как источниках наших знаний по истории России,</w:t>
      </w:r>
    </w:p>
    <w:p w:rsidR="00DF3833" w:rsidRDefault="00DF3833" w:rsidP="003D0A6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визуальной и исследовательской культуры школьников, умения «считывать» информацию, заключенную в памятниках прошлого.</w:t>
      </w:r>
    </w:p>
    <w:p w:rsidR="00DF3833" w:rsidRPr="003D0A69" w:rsidRDefault="00DF3833" w:rsidP="003D0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D0A69">
        <w:rPr>
          <w:rFonts w:ascii="Times New Roman" w:hAnsi="Times New Roman"/>
          <w:b/>
          <w:sz w:val="26"/>
          <w:szCs w:val="26"/>
        </w:rPr>
        <w:t>Организация Фестиваля.</w:t>
      </w:r>
    </w:p>
    <w:p w:rsidR="00DF3833" w:rsidRDefault="00F01810" w:rsidP="003D0A6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 участвуют все обще</w:t>
      </w:r>
      <w:r w:rsidR="00DF3833">
        <w:rPr>
          <w:rFonts w:ascii="Times New Roman" w:hAnsi="Times New Roman"/>
          <w:sz w:val="26"/>
          <w:szCs w:val="26"/>
        </w:rPr>
        <w:t>образовательные организации района.</w:t>
      </w:r>
    </w:p>
    <w:p w:rsidR="0093708D" w:rsidRDefault="00DF3833" w:rsidP="0093708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Возрастных ограничений нет, </w:t>
      </w:r>
      <w:r w:rsidR="0093708D">
        <w:rPr>
          <w:rFonts w:ascii="Times New Roman" w:hAnsi="Times New Roman"/>
          <w:sz w:val="26"/>
          <w:szCs w:val="26"/>
        </w:rPr>
        <w:t>привлечение родителей приветствуется.</w:t>
      </w:r>
    </w:p>
    <w:p w:rsidR="0093708D" w:rsidRPr="0093708D" w:rsidRDefault="00DF3833" w:rsidP="0093708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3708D">
        <w:rPr>
          <w:rFonts w:ascii="Times New Roman" w:hAnsi="Times New Roman"/>
          <w:sz w:val="26"/>
          <w:szCs w:val="26"/>
        </w:rPr>
        <w:t xml:space="preserve">Распределение объектов для </w:t>
      </w:r>
      <w:r w:rsidR="001058F8" w:rsidRPr="0093708D">
        <w:rPr>
          <w:rFonts w:ascii="Times New Roman" w:hAnsi="Times New Roman"/>
          <w:sz w:val="26"/>
          <w:szCs w:val="26"/>
        </w:rPr>
        <w:t xml:space="preserve">изучения </w:t>
      </w:r>
      <w:r w:rsidRPr="0093708D">
        <w:rPr>
          <w:rFonts w:ascii="Times New Roman" w:hAnsi="Times New Roman"/>
          <w:sz w:val="26"/>
          <w:szCs w:val="26"/>
        </w:rPr>
        <w:t xml:space="preserve">и </w:t>
      </w:r>
      <w:r w:rsidR="001058F8" w:rsidRPr="0093708D">
        <w:rPr>
          <w:rFonts w:ascii="Times New Roman" w:hAnsi="Times New Roman"/>
          <w:sz w:val="26"/>
          <w:szCs w:val="26"/>
        </w:rPr>
        <w:t xml:space="preserve">создания видеороликов </w:t>
      </w:r>
      <w:r w:rsidR="00C22AE6">
        <w:rPr>
          <w:rFonts w:ascii="Times New Roman" w:hAnsi="Times New Roman"/>
          <w:sz w:val="26"/>
          <w:szCs w:val="26"/>
        </w:rPr>
        <w:t xml:space="preserve">одобрено </w:t>
      </w:r>
      <w:r w:rsidRPr="0093708D">
        <w:rPr>
          <w:rFonts w:ascii="Times New Roman" w:hAnsi="Times New Roman"/>
          <w:sz w:val="26"/>
          <w:szCs w:val="26"/>
        </w:rPr>
        <w:t>экспертным советом педагогического конкурса «Нравственный подвиг» и Оргкомитетом исследовательской и пр</w:t>
      </w:r>
      <w:r w:rsidR="0093708D" w:rsidRPr="0093708D">
        <w:rPr>
          <w:rFonts w:ascii="Times New Roman" w:hAnsi="Times New Roman"/>
          <w:sz w:val="26"/>
          <w:szCs w:val="26"/>
        </w:rPr>
        <w:t>оектной деятельности школьников.</w:t>
      </w:r>
    </w:p>
    <w:p w:rsidR="0093708D" w:rsidRPr="0093708D" w:rsidRDefault="0093708D" w:rsidP="009370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видеороликов:</w:t>
      </w:r>
    </w:p>
    <w:p w:rsidR="00DF3833" w:rsidRPr="0093708D" w:rsidRDefault="00DF3833" w:rsidP="003D0A6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3708D">
        <w:rPr>
          <w:rFonts w:ascii="Times New Roman" w:hAnsi="Times New Roman"/>
          <w:sz w:val="26"/>
          <w:szCs w:val="26"/>
        </w:rPr>
        <w:t xml:space="preserve">418 школа </w:t>
      </w:r>
      <w:r w:rsidR="0093708D" w:rsidRPr="0093708D">
        <w:rPr>
          <w:rFonts w:ascii="Times New Roman" w:hAnsi="Times New Roman"/>
          <w:sz w:val="26"/>
          <w:szCs w:val="26"/>
        </w:rPr>
        <w:t>– памятник морякам-катерникам, и</w:t>
      </w:r>
      <w:r w:rsidRPr="0093708D">
        <w:rPr>
          <w:rFonts w:ascii="Times New Roman" w:hAnsi="Times New Roman"/>
          <w:sz w:val="26"/>
          <w:szCs w:val="26"/>
        </w:rPr>
        <w:t>стория аэродрома</w:t>
      </w:r>
      <w:r w:rsidR="001058F8" w:rsidRPr="0093708D">
        <w:rPr>
          <w:rFonts w:ascii="Times New Roman" w:hAnsi="Times New Roman"/>
          <w:sz w:val="26"/>
          <w:szCs w:val="26"/>
        </w:rPr>
        <w:t xml:space="preserve"> на Бычьем поле, </w:t>
      </w:r>
      <w:r w:rsidR="0093708D" w:rsidRPr="0093708D">
        <w:rPr>
          <w:rFonts w:ascii="Times New Roman" w:hAnsi="Times New Roman"/>
          <w:sz w:val="26"/>
          <w:szCs w:val="26"/>
        </w:rPr>
        <w:t xml:space="preserve">боевая история одного </w:t>
      </w:r>
      <w:r w:rsidR="001058F8" w:rsidRPr="0093708D">
        <w:rPr>
          <w:rFonts w:ascii="Times New Roman" w:hAnsi="Times New Roman"/>
          <w:sz w:val="26"/>
          <w:szCs w:val="26"/>
        </w:rPr>
        <w:t>из фортов,</w:t>
      </w:r>
    </w:p>
    <w:p w:rsidR="00DF3833" w:rsidRDefault="00DF3833" w:rsidP="003D0A6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422 школа – стела «Кронш</w:t>
      </w:r>
      <w:r w:rsidR="00813B25">
        <w:rPr>
          <w:rFonts w:ascii="Times New Roman" w:hAnsi="Times New Roman"/>
          <w:sz w:val="26"/>
          <w:szCs w:val="26"/>
        </w:rPr>
        <w:t xml:space="preserve">тадт – город воинской славы», </w:t>
      </w:r>
      <w:r>
        <w:rPr>
          <w:rFonts w:ascii="Times New Roman" w:hAnsi="Times New Roman"/>
          <w:sz w:val="26"/>
          <w:szCs w:val="26"/>
        </w:rPr>
        <w:t xml:space="preserve">памятник А.И. </w:t>
      </w:r>
      <w:proofErr w:type="spellStart"/>
      <w:r>
        <w:rPr>
          <w:rFonts w:ascii="Times New Roman" w:hAnsi="Times New Roman"/>
          <w:sz w:val="26"/>
          <w:szCs w:val="26"/>
        </w:rPr>
        <w:t>Маринеско</w:t>
      </w:r>
      <w:proofErr w:type="spellEnd"/>
      <w:r>
        <w:rPr>
          <w:rFonts w:ascii="Times New Roman" w:hAnsi="Times New Roman"/>
          <w:sz w:val="26"/>
          <w:szCs w:val="26"/>
        </w:rPr>
        <w:t xml:space="preserve"> и мемориальная д</w:t>
      </w:r>
      <w:r w:rsidR="001058F8">
        <w:rPr>
          <w:rFonts w:ascii="Times New Roman" w:hAnsi="Times New Roman"/>
          <w:sz w:val="26"/>
          <w:szCs w:val="26"/>
        </w:rPr>
        <w:t xml:space="preserve">оска </w:t>
      </w:r>
      <w:proofErr w:type="spellStart"/>
      <w:r w:rsidR="001058F8">
        <w:rPr>
          <w:rFonts w:ascii="Times New Roman" w:hAnsi="Times New Roman"/>
          <w:sz w:val="26"/>
          <w:szCs w:val="26"/>
        </w:rPr>
        <w:t>А.И.Маринеско</w:t>
      </w:r>
      <w:proofErr w:type="spellEnd"/>
      <w:proofErr w:type="gramStart"/>
      <w:r w:rsidR="001058F8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DF3833" w:rsidRDefault="00DF3833" w:rsidP="003D0A6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423 школа – школа как госпиталь, памятники у Собора, </w:t>
      </w:r>
      <w:r w:rsidR="001058F8">
        <w:rPr>
          <w:rFonts w:ascii="Times New Roman" w:hAnsi="Times New Roman"/>
          <w:sz w:val="26"/>
          <w:szCs w:val="26"/>
        </w:rPr>
        <w:t>(Макаров, Ушаков)</w:t>
      </w:r>
      <w:r>
        <w:rPr>
          <w:rFonts w:ascii="Times New Roman" w:hAnsi="Times New Roman"/>
          <w:sz w:val="26"/>
          <w:szCs w:val="26"/>
        </w:rPr>
        <w:t xml:space="preserve"> якоря и орудие </w:t>
      </w:r>
      <w:proofErr w:type="spellStart"/>
      <w:r>
        <w:rPr>
          <w:rFonts w:ascii="Times New Roman" w:hAnsi="Times New Roman"/>
          <w:sz w:val="26"/>
          <w:szCs w:val="26"/>
        </w:rPr>
        <w:t>Тамбасова</w:t>
      </w:r>
      <w:proofErr w:type="spellEnd"/>
      <w:r w:rsidR="00207E37">
        <w:rPr>
          <w:rFonts w:ascii="Times New Roman" w:hAnsi="Times New Roman"/>
          <w:sz w:val="26"/>
          <w:szCs w:val="26"/>
        </w:rPr>
        <w:t xml:space="preserve"> – на выбор</w:t>
      </w:r>
      <w:r w:rsidR="001058F8">
        <w:rPr>
          <w:rFonts w:ascii="Times New Roman" w:hAnsi="Times New Roman"/>
          <w:sz w:val="26"/>
          <w:szCs w:val="26"/>
        </w:rPr>
        <w:t>,</w:t>
      </w:r>
    </w:p>
    <w:p w:rsidR="00DF3833" w:rsidRDefault="00DF3833" w:rsidP="003D0A6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425 школа – школа как памятник архитектуры, место служения </w:t>
      </w:r>
      <w:proofErr w:type="spellStart"/>
      <w:r>
        <w:rPr>
          <w:rFonts w:ascii="Times New Roman" w:hAnsi="Times New Roman"/>
          <w:sz w:val="26"/>
          <w:szCs w:val="26"/>
        </w:rPr>
        <w:t>о.И.Кронштадтского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место учебы </w:t>
      </w:r>
      <w:proofErr w:type="spellStart"/>
      <w:r>
        <w:rPr>
          <w:rFonts w:ascii="Times New Roman" w:hAnsi="Times New Roman"/>
          <w:sz w:val="26"/>
          <w:szCs w:val="26"/>
        </w:rPr>
        <w:t>П.Капицы</w:t>
      </w:r>
      <w:proofErr w:type="spellEnd"/>
      <w:r>
        <w:rPr>
          <w:rFonts w:ascii="Times New Roman" w:hAnsi="Times New Roman"/>
          <w:sz w:val="26"/>
          <w:szCs w:val="26"/>
        </w:rPr>
        <w:t xml:space="preserve">,  бюст </w:t>
      </w:r>
      <w:proofErr w:type="spellStart"/>
      <w:r>
        <w:rPr>
          <w:rFonts w:ascii="Times New Roman" w:hAnsi="Times New Roman"/>
          <w:sz w:val="26"/>
          <w:szCs w:val="26"/>
        </w:rPr>
        <w:t>Капицы</w:t>
      </w:r>
      <w:proofErr w:type="spellEnd"/>
      <w:r w:rsidR="009019D1">
        <w:rPr>
          <w:rFonts w:ascii="Times New Roman" w:hAnsi="Times New Roman"/>
          <w:sz w:val="26"/>
          <w:szCs w:val="26"/>
        </w:rPr>
        <w:t>.</w:t>
      </w:r>
    </w:p>
    <w:p w:rsidR="00DF3833" w:rsidRDefault="00DF3833" w:rsidP="003D0A6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427 школа – памятник </w:t>
      </w:r>
      <w:proofErr w:type="spellStart"/>
      <w:r>
        <w:rPr>
          <w:rFonts w:ascii="Times New Roman" w:hAnsi="Times New Roman"/>
          <w:sz w:val="26"/>
          <w:szCs w:val="26"/>
        </w:rPr>
        <w:t>морзаводовцам</w:t>
      </w:r>
      <w:proofErr w:type="spellEnd"/>
      <w:r>
        <w:rPr>
          <w:rFonts w:ascii="Times New Roman" w:hAnsi="Times New Roman"/>
          <w:sz w:val="26"/>
          <w:szCs w:val="26"/>
        </w:rPr>
        <w:t>, памятники Летнего сада</w:t>
      </w:r>
    </w:p>
    <w:p w:rsidR="00DF3833" w:rsidRDefault="00DF3833" w:rsidP="003D0A6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662 школа – памятник колюшке, Дорога жизни</w:t>
      </w:r>
    </w:p>
    <w:p w:rsidR="002C5519" w:rsidRDefault="00DF3833" w:rsidP="003D0A6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5519">
        <w:rPr>
          <w:rFonts w:ascii="Times New Roman" w:hAnsi="Times New Roman"/>
          <w:sz w:val="26"/>
          <w:szCs w:val="26"/>
        </w:rPr>
        <w:t xml:space="preserve">676 школа – памятник </w:t>
      </w:r>
      <w:proofErr w:type="spellStart"/>
      <w:r w:rsidR="002C5519">
        <w:rPr>
          <w:rFonts w:ascii="Times New Roman" w:hAnsi="Times New Roman"/>
          <w:sz w:val="26"/>
          <w:szCs w:val="26"/>
        </w:rPr>
        <w:t>Ф.Ф.Беллинсгаузеную</w:t>
      </w:r>
      <w:proofErr w:type="spellEnd"/>
    </w:p>
    <w:p w:rsidR="00DF3833" w:rsidRPr="002C5519" w:rsidRDefault="00DF3833" w:rsidP="003D0A6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C5519">
        <w:rPr>
          <w:rFonts w:ascii="Times New Roman" w:hAnsi="Times New Roman"/>
          <w:sz w:val="26"/>
          <w:szCs w:val="26"/>
        </w:rPr>
        <w:t>Форма представления проекта (в присутствии работников музея истории Кронштадта, краеведов)</w:t>
      </w:r>
      <w:r w:rsidR="00813B25" w:rsidRPr="002C5519">
        <w:rPr>
          <w:rFonts w:ascii="Times New Roman" w:hAnsi="Times New Roman"/>
          <w:sz w:val="26"/>
          <w:szCs w:val="26"/>
        </w:rPr>
        <w:t>:</w:t>
      </w:r>
    </w:p>
    <w:p w:rsidR="00DF3833" w:rsidRDefault="00813B25" w:rsidP="003D0A6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3833">
        <w:rPr>
          <w:rFonts w:ascii="Times New Roman" w:hAnsi="Times New Roman"/>
          <w:sz w:val="26"/>
          <w:szCs w:val="26"/>
        </w:rPr>
        <w:t xml:space="preserve">краткое устное описание работы над проектом с определением целей, задач, </w:t>
      </w:r>
      <w:r w:rsidR="001E723F">
        <w:rPr>
          <w:rFonts w:ascii="Times New Roman" w:hAnsi="Times New Roman"/>
          <w:sz w:val="26"/>
          <w:szCs w:val="26"/>
        </w:rPr>
        <w:t xml:space="preserve">перечислением этапов,  </w:t>
      </w:r>
      <w:r w:rsidR="00DF3833">
        <w:rPr>
          <w:rFonts w:ascii="Times New Roman" w:hAnsi="Times New Roman"/>
          <w:sz w:val="26"/>
          <w:szCs w:val="26"/>
        </w:rPr>
        <w:t xml:space="preserve">трудностей и </w:t>
      </w:r>
      <w:proofErr w:type="spellStart"/>
      <w:r w:rsidR="00DF3833">
        <w:rPr>
          <w:rFonts w:ascii="Times New Roman" w:hAnsi="Times New Roman"/>
          <w:sz w:val="26"/>
          <w:szCs w:val="26"/>
        </w:rPr>
        <w:t>тд</w:t>
      </w:r>
      <w:proofErr w:type="spellEnd"/>
      <w:r w:rsidR="00DF3833">
        <w:rPr>
          <w:rFonts w:ascii="Times New Roman" w:hAnsi="Times New Roman"/>
          <w:sz w:val="26"/>
          <w:szCs w:val="26"/>
        </w:rPr>
        <w:t xml:space="preserve"> при реализации проек</w:t>
      </w:r>
      <w:r w:rsidR="009019D1">
        <w:rPr>
          <w:rFonts w:ascii="Times New Roman" w:hAnsi="Times New Roman"/>
          <w:sz w:val="26"/>
          <w:szCs w:val="26"/>
        </w:rPr>
        <w:t xml:space="preserve">та (выступает один человек) – 2 </w:t>
      </w:r>
      <w:r w:rsidR="00DF3833">
        <w:rPr>
          <w:rFonts w:ascii="Times New Roman" w:hAnsi="Times New Roman"/>
          <w:sz w:val="26"/>
          <w:szCs w:val="26"/>
        </w:rPr>
        <w:t>минуты.</w:t>
      </w:r>
    </w:p>
    <w:p w:rsidR="00DF3833" w:rsidRDefault="00813B25" w:rsidP="003D0A69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DF3833">
        <w:rPr>
          <w:rFonts w:ascii="Times New Roman" w:hAnsi="Times New Roman"/>
          <w:sz w:val="26"/>
          <w:szCs w:val="26"/>
        </w:rPr>
        <w:t>видеоролик</w:t>
      </w:r>
      <w:proofErr w:type="gramStart"/>
      <w:r w:rsidR="00DF3833">
        <w:rPr>
          <w:rFonts w:ascii="Times New Roman" w:hAnsi="Times New Roman"/>
          <w:sz w:val="26"/>
          <w:szCs w:val="26"/>
        </w:rPr>
        <w:t>.</w:t>
      </w:r>
      <w:proofErr w:type="gramEnd"/>
      <w:r w:rsidR="00DF3833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DF3833">
        <w:rPr>
          <w:rFonts w:ascii="Times New Roman" w:hAnsi="Times New Roman"/>
          <w:sz w:val="26"/>
          <w:szCs w:val="26"/>
        </w:rPr>
        <w:t>п</w:t>
      </w:r>
      <w:proofErr w:type="gramEnd"/>
      <w:r w:rsidR="00DF3833">
        <w:rPr>
          <w:rFonts w:ascii="Times New Roman" w:hAnsi="Times New Roman"/>
          <w:sz w:val="26"/>
          <w:szCs w:val="26"/>
        </w:rPr>
        <w:t>родолжительность –</w:t>
      </w:r>
      <w:r w:rsidR="001058F8">
        <w:rPr>
          <w:rFonts w:ascii="Times New Roman" w:hAnsi="Times New Roman"/>
          <w:sz w:val="26"/>
          <w:szCs w:val="26"/>
        </w:rPr>
        <w:t xml:space="preserve"> до </w:t>
      </w:r>
      <w:r w:rsidR="00DF3833">
        <w:rPr>
          <w:rFonts w:ascii="Times New Roman" w:hAnsi="Times New Roman"/>
          <w:sz w:val="26"/>
          <w:szCs w:val="26"/>
        </w:rPr>
        <w:t>5 минут). Устное сопровождение  в виде «закадрового» комментария (история героя памятника</w:t>
      </w:r>
      <w:r w:rsidR="00207E37">
        <w:rPr>
          <w:rFonts w:ascii="Times New Roman" w:hAnsi="Times New Roman"/>
          <w:sz w:val="26"/>
          <w:szCs w:val="26"/>
        </w:rPr>
        <w:t xml:space="preserve"> (кратко)</w:t>
      </w:r>
      <w:r w:rsidR="00DF3833">
        <w:rPr>
          <w:rFonts w:ascii="Times New Roman" w:hAnsi="Times New Roman"/>
          <w:sz w:val="26"/>
          <w:szCs w:val="26"/>
        </w:rPr>
        <w:t xml:space="preserve">, история создания памятника, замысел скульптора и </w:t>
      </w:r>
      <w:proofErr w:type="spellStart"/>
      <w:r w:rsidR="00DF3833">
        <w:rPr>
          <w:rFonts w:ascii="Times New Roman" w:hAnsi="Times New Roman"/>
          <w:sz w:val="26"/>
          <w:szCs w:val="26"/>
        </w:rPr>
        <w:t>тд</w:t>
      </w:r>
      <w:proofErr w:type="spellEnd"/>
      <w:r w:rsidR="00DF3833">
        <w:rPr>
          <w:rFonts w:ascii="Times New Roman" w:hAnsi="Times New Roman"/>
          <w:sz w:val="26"/>
          <w:szCs w:val="26"/>
        </w:rPr>
        <w:t xml:space="preserve">, личные впечатления). </w:t>
      </w:r>
    </w:p>
    <w:p w:rsidR="00DF3833" w:rsidRDefault="00DF3833" w:rsidP="003D0A6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3D0A69">
        <w:rPr>
          <w:rFonts w:ascii="Times New Roman" w:hAnsi="Times New Roman"/>
          <w:b/>
          <w:sz w:val="26"/>
          <w:szCs w:val="26"/>
        </w:rPr>
        <w:t>Дата проведения фестиваля –</w:t>
      </w:r>
      <w:r w:rsidR="00207E37">
        <w:rPr>
          <w:rFonts w:ascii="Times New Roman" w:hAnsi="Times New Roman"/>
          <w:b/>
          <w:sz w:val="26"/>
          <w:szCs w:val="26"/>
        </w:rPr>
        <w:t xml:space="preserve"> 14 марта</w:t>
      </w:r>
      <w:r w:rsidRPr="003D0A69">
        <w:rPr>
          <w:rFonts w:ascii="Times New Roman" w:hAnsi="Times New Roman"/>
          <w:b/>
          <w:sz w:val="26"/>
          <w:szCs w:val="26"/>
        </w:rPr>
        <w:t xml:space="preserve">. </w:t>
      </w:r>
    </w:p>
    <w:p w:rsidR="001058F8" w:rsidRDefault="001058F8" w:rsidP="003D0A6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 участники фестиваля награждаются Грамотами ИМЦ</w:t>
      </w:r>
    </w:p>
    <w:p w:rsidR="00BB76E4" w:rsidRDefault="00BB76E4" w:rsidP="00BB76E4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p w:rsidR="00BB76E4" w:rsidRPr="00BB76E4" w:rsidRDefault="00BB76E4" w:rsidP="00BB76E4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sectPr w:rsidR="00BB76E4" w:rsidRPr="00BB76E4" w:rsidSect="003D0A6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614"/>
    <w:multiLevelType w:val="hybridMultilevel"/>
    <w:tmpl w:val="CBFE5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077892"/>
    <w:multiLevelType w:val="hybridMultilevel"/>
    <w:tmpl w:val="0DA23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6C3F"/>
    <w:multiLevelType w:val="hybridMultilevel"/>
    <w:tmpl w:val="3DD6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577C"/>
    <w:multiLevelType w:val="hybridMultilevel"/>
    <w:tmpl w:val="0FA6B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E61D0C"/>
    <w:multiLevelType w:val="hybridMultilevel"/>
    <w:tmpl w:val="58088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CB5538"/>
    <w:multiLevelType w:val="hybridMultilevel"/>
    <w:tmpl w:val="3B965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1F"/>
    <w:rsid w:val="000D7376"/>
    <w:rsid w:val="001058F8"/>
    <w:rsid w:val="001E723F"/>
    <w:rsid w:val="00207E37"/>
    <w:rsid w:val="002236A0"/>
    <w:rsid w:val="002C5519"/>
    <w:rsid w:val="003D0A69"/>
    <w:rsid w:val="004838A9"/>
    <w:rsid w:val="005412E9"/>
    <w:rsid w:val="00635E9B"/>
    <w:rsid w:val="00813B25"/>
    <w:rsid w:val="009019D1"/>
    <w:rsid w:val="0093708D"/>
    <w:rsid w:val="009803C4"/>
    <w:rsid w:val="00BB76E4"/>
    <w:rsid w:val="00C22AE6"/>
    <w:rsid w:val="00CC319F"/>
    <w:rsid w:val="00DF3833"/>
    <w:rsid w:val="00E23CDF"/>
    <w:rsid w:val="00F01810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3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236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2A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3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236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2A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2019-01-16T08:59:00Z</cp:lastPrinted>
  <dcterms:created xsi:type="dcterms:W3CDTF">2018-09-13T11:15:00Z</dcterms:created>
  <dcterms:modified xsi:type="dcterms:W3CDTF">2019-03-13T10:25:00Z</dcterms:modified>
</cp:coreProperties>
</file>