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CA" w:rsidRDefault="002A22D3">
      <w:pPr>
        <w:rPr>
          <w:b/>
        </w:rPr>
      </w:pPr>
      <w:r w:rsidRPr="002A22D3">
        <w:rPr>
          <w:b/>
        </w:rPr>
        <w:t xml:space="preserve">Список изменений для версии </w:t>
      </w:r>
      <w:r w:rsidR="00EC3BC0">
        <w:rPr>
          <w:b/>
        </w:rPr>
        <w:t>P</w:t>
      </w:r>
      <w:r w:rsidR="00EC3BC0" w:rsidRPr="00EC3BC0">
        <w:rPr>
          <w:b/>
        </w:rPr>
        <w:t>aragraf</w:t>
      </w:r>
      <w:r w:rsidR="00EB3AA2">
        <w:rPr>
          <w:b/>
        </w:rPr>
        <w:t>_</w:t>
      </w:r>
      <w:r w:rsidR="00EB3AA2">
        <w:rPr>
          <w:b/>
          <w:lang w:val="en-US"/>
        </w:rPr>
        <w:t>dou</w:t>
      </w:r>
      <w:r w:rsidR="00EC3BC0" w:rsidRPr="00EC3BC0">
        <w:rPr>
          <w:b/>
        </w:rPr>
        <w:t>_</w:t>
      </w:r>
      <w:r w:rsidR="00EC3BC0" w:rsidRPr="00D60156">
        <w:rPr>
          <w:b/>
        </w:rPr>
        <w:t>3.</w:t>
      </w:r>
      <w:r w:rsidR="002C534F">
        <w:rPr>
          <w:b/>
        </w:rPr>
        <w:t>20</w:t>
      </w:r>
      <w:r w:rsidR="00EC3BC0" w:rsidRPr="00D60156">
        <w:rPr>
          <w:b/>
        </w:rPr>
        <w:t>.</w:t>
      </w:r>
      <w:r w:rsidR="002C534F">
        <w:rPr>
          <w:b/>
        </w:rPr>
        <w:t>1</w:t>
      </w:r>
      <w:r w:rsidR="00EC3BC0" w:rsidRPr="00D60156">
        <w:rPr>
          <w:b/>
        </w:rPr>
        <w:t>.</w:t>
      </w:r>
      <w:r w:rsidR="002C534F">
        <w:rPr>
          <w:b/>
        </w:rPr>
        <w:t>9</w:t>
      </w:r>
    </w:p>
    <w:p w:rsidR="00D27E79" w:rsidRDefault="002C534F" w:rsidP="007C370C">
      <w:pPr>
        <w:pStyle w:val="a5"/>
        <w:numPr>
          <w:ilvl w:val="0"/>
          <w:numId w:val="24"/>
        </w:numPr>
        <w:ind w:left="714" w:hanging="357"/>
        <w:contextualSpacing w:val="0"/>
      </w:pPr>
      <w:r>
        <w:t>Обновлен справочник улиц ФИАС.</w:t>
      </w:r>
    </w:p>
    <w:p w:rsidR="00D27E79" w:rsidRDefault="002C534F" w:rsidP="007C370C">
      <w:pPr>
        <w:pStyle w:val="a5"/>
        <w:numPr>
          <w:ilvl w:val="0"/>
          <w:numId w:val="24"/>
        </w:numPr>
        <w:ind w:left="714" w:hanging="357"/>
        <w:contextualSpacing w:val="0"/>
      </w:pPr>
      <w:r>
        <w:t>Добавлена п</w:t>
      </w:r>
      <w:r w:rsidR="00D27E79">
        <w:t>роверка по статусам документов</w:t>
      </w:r>
      <w:r>
        <w:t>, не может быть двух действующих документов одного типа</w:t>
      </w:r>
      <w:r w:rsidR="00505BB7" w:rsidRPr="00505BB7">
        <w:t>.</w:t>
      </w:r>
    </w:p>
    <w:p w:rsidR="00505BB7" w:rsidRDefault="00505BB7" w:rsidP="00505BB7">
      <w:pPr>
        <w:pStyle w:val="gmail-msolistparagraph"/>
        <w:numPr>
          <w:ilvl w:val="0"/>
          <w:numId w:val="24"/>
        </w:numPr>
        <w:spacing w:after="0" w:afterAutospacing="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AA58D8">
        <w:rPr>
          <w:rFonts w:ascii="Calibri" w:hAnsi="Calibri" w:cs="Calibri"/>
          <w:sz w:val="22"/>
          <w:szCs w:val="22"/>
        </w:rPr>
        <w:t xml:space="preserve">В </w:t>
      </w:r>
      <w:r>
        <w:rPr>
          <w:rFonts w:ascii="Calibri" w:hAnsi="Calibri" w:cs="Calibri"/>
          <w:sz w:val="22"/>
          <w:szCs w:val="22"/>
        </w:rPr>
        <w:t>приложении «Личные дела сотрудников» на вкладке Повышение квалификации добавлено н</w:t>
      </w:r>
      <w:r w:rsidRPr="00280A2A">
        <w:rPr>
          <w:rFonts w:ascii="Calibri" w:hAnsi="Calibri" w:cs="Calibri"/>
          <w:sz w:val="22"/>
          <w:szCs w:val="22"/>
        </w:rPr>
        <w:t xml:space="preserve">овое </w:t>
      </w:r>
      <w:r>
        <w:rPr>
          <w:rFonts w:ascii="Calibri" w:hAnsi="Calibri" w:cs="Calibri"/>
          <w:sz w:val="22"/>
          <w:szCs w:val="22"/>
        </w:rPr>
        <w:t xml:space="preserve">табличное </w:t>
      </w:r>
      <w:r w:rsidRPr="00280A2A">
        <w:rPr>
          <w:rFonts w:ascii="Calibri" w:hAnsi="Calibri" w:cs="Calibri"/>
          <w:sz w:val="22"/>
          <w:szCs w:val="22"/>
        </w:rPr>
        <w:t xml:space="preserve">поле </w:t>
      </w:r>
      <w:r>
        <w:rPr>
          <w:rFonts w:ascii="Calibri" w:hAnsi="Calibri" w:cs="Calibri"/>
          <w:sz w:val="22"/>
          <w:szCs w:val="22"/>
        </w:rPr>
        <w:t>«Охрана труда и первая мед помощь»</w:t>
      </w:r>
    </w:p>
    <w:p w:rsidR="00505BB7" w:rsidRPr="00280A2A" w:rsidRDefault="00505BB7" w:rsidP="00505BB7">
      <w:pPr>
        <w:pStyle w:val="gmail-msolistparagraph"/>
        <w:spacing w:before="0" w:beforeAutospacing="0" w:after="0" w:afterAutospacing="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460750" cy="1458794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59" cy="145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34F" w:rsidRDefault="002C534F" w:rsidP="00505BB7">
      <w:pPr>
        <w:pStyle w:val="a5"/>
        <w:numPr>
          <w:ilvl w:val="0"/>
          <w:numId w:val="24"/>
        </w:numPr>
        <w:ind w:left="714" w:hanging="357"/>
        <w:contextualSpacing w:val="0"/>
      </w:pPr>
      <w:r>
        <w:t>Внесены изменения в справочник «Тип курса», добавлены значения «</w:t>
      </w:r>
      <w:r w:rsidRPr="00505BB7">
        <w:t>Охрана труда</w:t>
      </w:r>
      <w:r>
        <w:t>» и «</w:t>
      </w:r>
      <w:r w:rsidRPr="00505BB7">
        <w:t>Медицинская помощь</w:t>
      </w:r>
      <w:r>
        <w:t>».</w:t>
      </w:r>
    </w:p>
    <w:p w:rsidR="002C534F" w:rsidRDefault="002C534F" w:rsidP="00505BB7">
      <w:pPr>
        <w:spacing w:after="120"/>
        <w:ind w:left="357"/>
      </w:pPr>
      <w:r>
        <w:rPr>
          <w:noProof/>
          <w:lang w:eastAsia="ru-RU"/>
        </w:rPr>
        <w:drawing>
          <wp:inline distT="0" distB="0" distL="0" distR="0">
            <wp:extent cx="5369983" cy="1437362"/>
            <wp:effectExtent l="19050" t="0" r="211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983" cy="143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E0" w:rsidRPr="0051043E" w:rsidRDefault="00A715E0" w:rsidP="0051043E">
      <w:pPr>
        <w:pStyle w:val="a5"/>
        <w:numPr>
          <w:ilvl w:val="0"/>
          <w:numId w:val="24"/>
        </w:numPr>
        <w:ind w:left="714" w:hanging="357"/>
        <w:contextualSpacing w:val="0"/>
      </w:pPr>
      <w:r w:rsidRPr="0051043E">
        <w:t>В список для поля "Основания увольнения" добавлено значение</w:t>
      </w:r>
    </w:p>
    <w:p w:rsidR="00A715E0" w:rsidRPr="002A7DA2" w:rsidRDefault="00A715E0" w:rsidP="00505BB7">
      <w:pPr>
        <w:pStyle w:val="gmail-msolistparagraph"/>
        <w:spacing w:before="0" w:beforeAutospacing="0" w:after="0" w:afterAutospacing="0" w:line="276" w:lineRule="auto"/>
        <w:ind w:left="18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«</w:t>
      </w:r>
      <w:r w:rsidRPr="00AA58D8">
        <w:rPr>
          <w:rFonts w:ascii="Calibri" w:hAnsi="Calibri" w:cs="Calibri"/>
          <w:sz w:val="22"/>
          <w:szCs w:val="22"/>
        </w:rPr>
        <w:t>ст.327.6 п.2 ТК РФ - в связи с аннулированием патента</w:t>
      </w:r>
      <w:r>
        <w:rPr>
          <w:rFonts w:ascii="Calibri" w:hAnsi="Calibri" w:cs="Calibri"/>
          <w:sz w:val="22"/>
          <w:szCs w:val="22"/>
        </w:rPr>
        <w:t>»</w:t>
      </w:r>
    </w:p>
    <w:p w:rsidR="00505BB7" w:rsidRPr="00505BB7" w:rsidRDefault="00505BB7" w:rsidP="00A715E0">
      <w:pPr>
        <w:pStyle w:val="gmail-msolistparagraph"/>
        <w:spacing w:before="120" w:beforeAutospacing="0" w:after="120" w:afterAutospacing="0" w:line="276" w:lineRule="auto"/>
        <w:ind w:left="1843"/>
        <w:jc w:val="both"/>
        <w:rPr>
          <w:rFonts w:ascii="Calibri" w:hAnsi="Calibri" w:cs="Calibri"/>
          <w:sz w:val="22"/>
          <w:szCs w:val="22"/>
          <w:lang w:val="en-US"/>
        </w:rPr>
      </w:pPr>
      <w:r w:rsidRPr="00505BB7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113617" cy="2323967"/>
            <wp:effectExtent l="19050" t="0" r="0" b="0"/>
            <wp:docPr id="7" name="Рисунок 2" descr="C:\Users\Михеева\Desktop\новая верс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еева\Desktop\новая версия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371" cy="232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E0" w:rsidRPr="00AA58D8" w:rsidRDefault="00A715E0" w:rsidP="009242AB">
      <w:pPr>
        <w:pStyle w:val="a6"/>
        <w:spacing w:before="0" w:beforeAutospacing="0" w:after="120" w:afterAutospacing="0"/>
        <w:ind w:left="284"/>
        <w:jc w:val="both"/>
        <w:rPr>
          <w:i/>
          <w:sz w:val="20"/>
          <w:szCs w:val="20"/>
        </w:rPr>
      </w:pPr>
      <w:r w:rsidRPr="00AA58D8">
        <w:rPr>
          <w:i/>
          <w:sz w:val="20"/>
          <w:szCs w:val="20"/>
        </w:rPr>
        <w:t>Основанием прекращения трудового договора с работником, являющимся иностранным гражданином или лицом без гражданства, является приостановление действия, окончание срока действия, аннулирование разрешения на привлечение и использование иностранных работников, за исключением случаев, установленных федеральными законами или международными договорами Российской Федерации, - в отношении временно пребывающего в Российской Федерации иностранного гражданина или лица без гражданства</w:t>
      </w:r>
    </w:p>
    <w:p w:rsidR="00A715E0" w:rsidRPr="0051043E" w:rsidRDefault="00A715E0" w:rsidP="0051043E">
      <w:pPr>
        <w:pStyle w:val="a5"/>
        <w:numPr>
          <w:ilvl w:val="0"/>
          <w:numId w:val="24"/>
        </w:numPr>
        <w:ind w:left="714" w:hanging="357"/>
        <w:contextualSpacing w:val="0"/>
      </w:pPr>
      <w:r w:rsidRPr="0051043E">
        <w:lastRenderedPageBreak/>
        <w:t xml:space="preserve">В приложении «Личные дела сотрудников» в разделе Отраслевые награды </w:t>
      </w:r>
    </w:p>
    <w:p w:rsidR="00A715E0" w:rsidRPr="00AA58D8" w:rsidRDefault="00A715E0" w:rsidP="00A715E0">
      <w:pPr>
        <w:pStyle w:val="a6"/>
        <w:spacing w:before="0" w:beforeAutospacing="0" w:after="0" w:afterAutospacing="0"/>
        <w:ind w:left="1077"/>
        <w:rPr>
          <w:rFonts w:ascii="Calibri" w:hAnsi="Calibri" w:cs="Calibri"/>
          <w:sz w:val="22"/>
          <w:szCs w:val="22"/>
        </w:rPr>
      </w:pPr>
      <w:r w:rsidRPr="00D723D6">
        <w:rPr>
          <w:rFonts w:ascii="Calibri" w:hAnsi="Calibri" w:cs="Calibri"/>
          <w:sz w:val="22"/>
          <w:szCs w:val="22"/>
          <w:u w:val="single"/>
        </w:rPr>
        <w:t>добавлен</w:t>
      </w:r>
      <w:r w:rsidR="00505BB7" w:rsidRPr="00505BB7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D723D6">
        <w:rPr>
          <w:rFonts w:ascii="Calibri" w:hAnsi="Calibri" w:cs="Calibri"/>
          <w:i/>
          <w:sz w:val="22"/>
          <w:szCs w:val="22"/>
        </w:rPr>
        <w:t>знак «Народный учитель Российской Федерации»</w:t>
      </w:r>
    </w:p>
    <w:p w:rsidR="00A715E0" w:rsidRPr="00AA58D8" w:rsidRDefault="00A715E0" w:rsidP="00A715E0">
      <w:pPr>
        <w:pStyle w:val="a6"/>
        <w:spacing w:before="120" w:beforeAutospacing="0" w:after="0" w:afterAutospacing="0"/>
        <w:ind w:left="1134"/>
        <w:rPr>
          <w:rFonts w:ascii="Calibri" w:hAnsi="Calibri" w:cs="Calibri"/>
          <w:sz w:val="22"/>
          <w:szCs w:val="22"/>
        </w:rPr>
      </w:pPr>
      <w:r w:rsidRPr="00AA58D8">
        <w:rPr>
          <w:rFonts w:ascii="Calibri" w:hAnsi="Calibri" w:cs="Calibri"/>
          <w:sz w:val="22"/>
          <w:szCs w:val="22"/>
        </w:rPr>
        <w:t xml:space="preserve">награда «Заслуженный учитель России» </w:t>
      </w:r>
      <w:r w:rsidRPr="00AA58D8">
        <w:rPr>
          <w:rFonts w:ascii="Calibri" w:hAnsi="Calibri" w:cs="Calibri"/>
          <w:sz w:val="22"/>
          <w:szCs w:val="22"/>
          <w:u w:val="single"/>
        </w:rPr>
        <w:t>заменена на</w:t>
      </w:r>
      <w:r w:rsidRPr="00AA58D8">
        <w:rPr>
          <w:rFonts w:ascii="Calibri" w:hAnsi="Calibri" w:cs="Calibri"/>
          <w:sz w:val="22"/>
          <w:szCs w:val="22"/>
        </w:rPr>
        <w:br/>
      </w:r>
      <w:r w:rsidRPr="00D723D6">
        <w:rPr>
          <w:rFonts w:ascii="Calibri" w:hAnsi="Calibri" w:cs="Calibri"/>
          <w:sz w:val="22"/>
          <w:szCs w:val="22"/>
        </w:rPr>
        <w:tab/>
      </w:r>
      <w:r w:rsidRPr="00D723D6">
        <w:rPr>
          <w:rFonts w:ascii="Calibri" w:hAnsi="Calibri" w:cs="Calibri"/>
          <w:i/>
          <w:sz w:val="22"/>
          <w:szCs w:val="22"/>
        </w:rPr>
        <w:t>знак «Заслуженный учитель Российской Федерации»</w:t>
      </w:r>
    </w:p>
    <w:p w:rsidR="00A715E0" w:rsidRDefault="00A715E0" w:rsidP="0051043E">
      <w:pPr>
        <w:pStyle w:val="a5"/>
        <w:numPr>
          <w:ilvl w:val="0"/>
          <w:numId w:val="24"/>
        </w:numPr>
        <w:spacing w:before="120" w:after="120"/>
        <w:ind w:left="714" w:hanging="357"/>
        <w:contextualSpacing w:val="0"/>
      </w:pPr>
      <w:r w:rsidRPr="00505BB7">
        <w:t>Обновлено приложение "Система мониторинга информационных ресурсов" на вкладке "Требования к квалификации педагогических кадров" в мониторинге текущего учебного года.</w:t>
      </w:r>
    </w:p>
    <w:p w:rsidR="009242AB" w:rsidRPr="00505BB7" w:rsidRDefault="009242AB" w:rsidP="0051043E">
      <w:pPr>
        <w:pStyle w:val="a5"/>
        <w:numPr>
          <w:ilvl w:val="0"/>
          <w:numId w:val="24"/>
        </w:numPr>
        <w:spacing w:before="120" w:after="120"/>
        <w:ind w:left="714" w:hanging="357"/>
        <w:contextualSpacing w:val="0"/>
      </w:pPr>
      <w:r>
        <w:t>Внесены изменения в работу сервиса «Новый список» при подсчете количества записей.</w:t>
      </w:r>
    </w:p>
    <w:p w:rsidR="00A715E0" w:rsidRPr="00505BB7" w:rsidRDefault="00505BB7" w:rsidP="00A715E0">
      <w:pPr>
        <w:rPr>
          <w:b/>
          <w:u w:val="single"/>
        </w:rPr>
      </w:pPr>
      <w:r w:rsidRPr="00505BB7">
        <w:rPr>
          <w:b/>
          <w:u w:val="single"/>
        </w:rPr>
        <w:t>На уровне района</w:t>
      </w:r>
    </w:p>
    <w:p w:rsidR="00505BB7" w:rsidRPr="00505BB7" w:rsidRDefault="00505BB7" w:rsidP="00A715E0">
      <w:pPr>
        <w:pStyle w:val="a5"/>
        <w:numPr>
          <w:ilvl w:val="0"/>
          <w:numId w:val="26"/>
        </w:numPr>
        <w:contextualSpacing w:val="0"/>
      </w:pPr>
      <w:r w:rsidRPr="007C370C">
        <w:t>Восстановлено отображение данных в таблице "Охрана труда и первая медицинская помощь" на районном уровне</w:t>
      </w:r>
      <w:r>
        <w:t>.</w:t>
      </w:r>
    </w:p>
    <w:sectPr w:rsidR="00505BB7" w:rsidRPr="00505BB7" w:rsidSect="00AA27E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7FC" w:rsidRDefault="003E37FC" w:rsidP="00ED779D">
      <w:pPr>
        <w:spacing w:after="0" w:line="240" w:lineRule="auto"/>
      </w:pPr>
      <w:r>
        <w:separator/>
      </w:r>
    </w:p>
  </w:endnote>
  <w:endnote w:type="continuationSeparator" w:id="1">
    <w:p w:rsidR="003E37FC" w:rsidRDefault="003E37FC" w:rsidP="00ED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9255"/>
      <w:docPartObj>
        <w:docPartGallery w:val="Page Numbers (Bottom of Page)"/>
        <w:docPartUnique/>
      </w:docPartObj>
    </w:sdtPr>
    <w:sdtContent>
      <w:p w:rsidR="00ED779D" w:rsidRDefault="00377B66">
        <w:pPr>
          <w:pStyle w:val="a9"/>
          <w:jc w:val="right"/>
        </w:pPr>
        <w:fldSimple w:instr=" PAGE   \* MERGEFORMAT ">
          <w:r w:rsidR="002A7DA2">
            <w:rPr>
              <w:noProof/>
            </w:rPr>
            <w:t>2</w:t>
          </w:r>
        </w:fldSimple>
      </w:p>
    </w:sdtContent>
  </w:sdt>
  <w:p w:rsidR="00ED779D" w:rsidRDefault="00ED77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7FC" w:rsidRDefault="003E37FC" w:rsidP="00ED779D">
      <w:pPr>
        <w:spacing w:after="0" w:line="240" w:lineRule="auto"/>
      </w:pPr>
      <w:r>
        <w:separator/>
      </w:r>
    </w:p>
  </w:footnote>
  <w:footnote w:type="continuationSeparator" w:id="1">
    <w:p w:rsidR="003E37FC" w:rsidRDefault="003E37FC" w:rsidP="00ED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1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7D65FB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4F4B"/>
    <w:multiLevelType w:val="hybridMultilevel"/>
    <w:tmpl w:val="9956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30A3D"/>
    <w:multiLevelType w:val="hybridMultilevel"/>
    <w:tmpl w:val="D56E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72D9C"/>
    <w:multiLevelType w:val="hybridMultilevel"/>
    <w:tmpl w:val="F5F2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D6AF2"/>
    <w:multiLevelType w:val="hybridMultilevel"/>
    <w:tmpl w:val="61F4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50A0D"/>
    <w:multiLevelType w:val="hybridMultilevel"/>
    <w:tmpl w:val="B040F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8604E5"/>
    <w:multiLevelType w:val="hybridMultilevel"/>
    <w:tmpl w:val="93B2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0103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8435F57"/>
    <w:multiLevelType w:val="hybridMultilevel"/>
    <w:tmpl w:val="A0CC6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A22DE5"/>
    <w:multiLevelType w:val="hybridMultilevel"/>
    <w:tmpl w:val="3A8E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21FDA"/>
    <w:multiLevelType w:val="hybridMultilevel"/>
    <w:tmpl w:val="4FD4FC1C"/>
    <w:lvl w:ilvl="0" w:tplc="D0F6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E744A"/>
    <w:multiLevelType w:val="hybridMultilevel"/>
    <w:tmpl w:val="DCC4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B0BE2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0372B"/>
    <w:multiLevelType w:val="hybridMultilevel"/>
    <w:tmpl w:val="A1C6A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573D90"/>
    <w:multiLevelType w:val="hybridMultilevel"/>
    <w:tmpl w:val="D87C9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236B3"/>
    <w:multiLevelType w:val="hybridMultilevel"/>
    <w:tmpl w:val="6B2016F4"/>
    <w:lvl w:ilvl="0" w:tplc="D0F61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414184"/>
    <w:multiLevelType w:val="hybridMultilevel"/>
    <w:tmpl w:val="3A8E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65B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F267E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3D10BA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>
    <w:nsid w:val="6755629D"/>
    <w:multiLevelType w:val="hybridMultilevel"/>
    <w:tmpl w:val="F0D4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E6CD2"/>
    <w:multiLevelType w:val="hybridMultilevel"/>
    <w:tmpl w:val="04B6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B5F83"/>
    <w:multiLevelType w:val="hybridMultilevel"/>
    <w:tmpl w:val="F0D4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320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79271C"/>
    <w:multiLevelType w:val="hybridMultilevel"/>
    <w:tmpl w:val="095A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0"/>
  </w:num>
  <w:num w:numId="5">
    <w:abstractNumId w:val="22"/>
  </w:num>
  <w:num w:numId="6">
    <w:abstractNumId w:val="5"/>
  </w:num>
  <w:num w:numId="7">
    <w:abstractNumId w:val="24"/>
  </w:num>
  <w:num w:numId="8">
    <w:abstractNumId w:val="19"/>
  </w:num>
  <w:num w:numId="9">
    <w:abstractNumId w:val="0"/>
  </w:num>
  <w:num w:numId="10">
    <w:abstractNumId w:val="18"/>
  </w:num>
  <w:num w:numId="11">
    <w:abstractNumId w:val="13"/>
  </w:num>
  <w:num w:numId="12">
    <w:abstractNumId w:val="25"/>
  </w:num>
  <w:num w:numId="13">
    <w:abstractNumId w:val="9"/>
  </w:num>
  <w:num w:numId="14">
    <w:abstractNumId w:val="11"/>
  </w:num>
  <w:num w:numId="15">
    <w:abstractNumId w:val="16"/>
  </w:num>
  <w:num w:numId="16">
    <w:abstractNumId w:val="1"/>
  </w:num>
  <w:num w:numId="17">
    <w:abstractNumId w:val="3"/>
  </w:num>
  <w:num w:numId="18">
    <w:abstractNumId w:val="21"/>
  </w:num>
  <w:num w:numId="19">
    <w:abstractNumId w:val="4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17"/>
  </w:num>
  <w:num w:numId="25">
    <w:abstractNumId w:val="1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01D"/>
    <w:rsid w:val="000122C1"/>
    <w:rsid w:val="00062B46"/>
    <w:rsid w:val="00071FFD"/>
    <w:rsid w:val="000B7304"/>
    <w:rsid w:val="000C22EB"/>
    <w:rsid w:val="000D0815"/>
    <w:rsid w:val="000E2500"/>
    <w:rsid w:val="000E3B60"/>
    <w:rsid w:val="000F29A4"/>
    <w:rsid w:val="001024DB"/>
    <w:rsid w:val="00116882"/>
    <w:rsid w:val="001506C1"/>
    <w:rsid w:val="00153C7A"/>
    <w:rsid w:val="0015561A"/>
    <w:rsid w:val="00155D81"/>
    <w:rsid w:val="00180001"/>
    <w:rsid w:val="001A4BA1"/>
    <w:rsid w:val="001D4147"/>
    <w:rsid w:val="00213FCA"/>
    <w:rsid w:val="00252BDE"/>
    <w:rsid w:val="00291999"/>
    <w:rsid w:val="002A1340"/>
    <w:rsid w:val="002A22D3"/>
    <w:rsid w:val="002A7DA2"/>
    <w:rsid w:val="002C15D7"/>
    <w:rsid w:val="002C534F"/>
    <w:rsid w:val="00320ED7"/>
    <w:rsid w:val="0032650C"/>
    <w:rsid w:val="00334B98"/>
    <w:rsid w:val="003426BF"/>
    <w:rsid w:val="003623DD"/>
    <w:rsid w:val="003728F7"/>
    <w:rsid w:val="00377B66"/>
    <w:rsid w:val="00382E03"/>
    <w:rsid w:val="003E37FC"/>
    <w:rsid w:val="003F63C9"/>
    <w:rsid w:val="0041068C"/>
    <w:rsid w:val="00435E46"/>
    <w:rsid w:val="004360CC"/>
    <w:rsid w:val="004772CC"/>
    <w:rsid w:val="004B5E92"/>
    <w:rsid w:val="004C2526"/>
    <w:rsid w:val="004D1DFD"/>
    <w:rsid w:val="004F23EB"/>
    <w:rsid w:val="00505BB7"/>
    <w:rsid w:val="00505DED"/>
    <w:rsid w:val="0051043E"/>
    <w:rsid w:val="00543AA0"/>
    <w:rsid w:val="005505A2"/>
    <w:rsid w:val="00564A85"/>
    <w:rsid w:val="00566A58"/>
    <w:rsid w:val="00572201"/>
    <w:rsid w:val="005814C3"/>
    <w:rsid w:val="005911EE"/>
    <w:rsid w:val="005A1A43"/>
    <w:rsid w:val="005C2B75"/>
    <w:rsid w:val="005D77E8"/>
    <w:rsid w:val="005E0C09"/>
    <w:rsid w:val="006155F7"/>
    <w:rsid w:val="00630138"/>
    <w:rsid w:val="006400B1"/>
    <w:rsid w:val="00647186"/>
    <w:rsid w:val="006A1790"/>
    <w:rsid w:val="006A42BE"/>
    <w:rsid w:val="006B7B11"/>
    <w:rsid w:val="006D39D9"/>
    <w:rsid w:val="006E6388"/>
    <w:rsid w:val="006F4F9F"/>
    <w:rsid w:val="00731963"/>
    <w:rsid w:val="00733107"/>
    <w:rsid w:val="00752EE0"/>
    <w:rsid w:val="00757330"/>
    <w:rsid w:val="007822CE"/>
    <w:rsid w:val="007B486C"/>
    <w:rsid w:val="007C370C"/>
    <w:rsid w:val="007F6DF2"/>
    <w:rsid w:val="00801A7D"/>
    <w:rsid w:val="00847ED3"/>
    <w:rsid w:val="00870B87"/>
    <w:rsid w:val="008746D4"/>
    <w:rsid w:val="008750D2"/>
    <w:rsid w:val="00887259"/>
    <w:rsid w:val="0089344C"/>
    <w:rsid w:val="008E36B7"/>
    <w:rsid w:val="009068FF"/>
    <w:rsid w:val="009242AB"/>
    <w:rsid w:val="00941814"/>
    <w:rsid w:val="009442D9"/>
    <w:rsid w:val="0094540F"/>
    <w:rsid w:val="009557CA"/>
    <w:rsid w:val="00A01DFE"/>
    <w:rsid w:val="00A05DD1"/>
    <w:rsid w:val="00A06567"/>
    <w:rsid w:val="00A16525"/>
    <w:rsid w:val="00A42894"/>
    <w:rsid w:val="00A715E0"/>
    <w:rsid w:val="00A839D2"/>
    <w:rsid w:val="00A94FC2"/>
    <w:rsid w:val="00AA27E6"/>
    <w:rsid w:val="00AA3D8C"/>
    <w:rsid w:val="00AB30A7"/>
    <w:rsid w:val="00AC11B1"/>
    <w:rsid w:val="00AC1C54"/>
    <w:rsid w:val="00AD1251"/>
    <w:rsid w:val="00AE4CA6"/>
    <w:rsid w:val="00AF2906"/>
    <w:rsid w:val="00B01F17"/>
    <w:rsid w:val="00B0401D"/>
    <w:rsid w:val="00B1307C"/>
    <w:rsid w:val="00B44829"/>
    <w:rsid w:val="00B7214A"/>
    <w:rsid w:val="00B75235"/>
    <w:rsid w:val="00B83216"/>
    <w:rsid w:val="00B96D05"/>
    <w:rsid w:val="00BD12DC"/>
    <w:rsid w:val="00BD5B02"/>
    <w:rsid w:val="00BD6D26"/>
    <w:rsid w:val="00C04B07"/>
    <w:rsid w:val="00C073E9"/>
    <w:rsid w:val="00C109AF"/>
    <w:rsid w:val="00C12FA8"/>
    <w:rsid w:val="00C22222"/>
    <w:rsid w:val="00C248F7"/>
    <w:rsid w:val="00C316B9"/>
    <w:rsid w:val="00CA68FA"/>
    <w:rsid w:val="00CB1EA9"/>
    <w:rsid w:val="00CC11C1"/>
    <w:rsid w:val="00CC605C"/>
    <w:rsid w:val="00CC6599"/>
    <w:rsid w:val="00CE7ACE"/>
    <w:rsid w:val="00CF5391"/>
    <w:rsid w:val="00D026A5"/>
    <w:rsid w:val="00D11FCE"/>
    <w:rsid w:val="00D17750"/>
    <w:rsid w:val="00D21FF5"/>
    <w:rsid w:val="00D27E79"/>
    <w:rsid w:val="00D304C9"/>
    <w:rsid w:val="00D54C98"/>
    <w:rsid w:val="00D60156"/>
    <w:rsid w:val="00D80395"/>
    <w:rsid w:val="00D85782"/>
    <w:rsid w:val="00D95B92"/>
    <w:rsid w:val="00DB3BF8"/>
    <w:rsid w:val="00DF248F"/>
    <w:rsid w:val="00E56595"/>
    <w:rsid w:val="00E736D9"/>
    <w:rsid w:val="00E74454"/>
    <w:rsid w:val="00E95121"/>
    <w:rsid w:val="00EB3AA2"/>
    <w:rsid w:val="00EC3BC0"/>
    <w:rsid w:val="00EC58E6"/>
    <w:rsid w:val="00ED1C4B"/>
    <w:rsid w:val="00ED2249"/>
    <w:rsid w:val="00ED779D"/>
    <w:rsid w:val="00EE0CBC"/>
    <w:rsid w:val="00EF4C39"/>
    <w:rsid w:val="00EF7492"/>
    <w:rsid w:val="00F12940"/>
    <w:rsid w:val="00F13A8D"/>
    <w:rsid w:val="00F229CF"/>
    <w:rsid w:val="00F255B4"/>
    <w:rsid w:val="00F43AB3"/>
    <w:rsid w:val="00F81860"/>
    <w:rsid w:val="00FA3DE9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E6"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D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79D"/>
  </w:style>
  <w:style w:type="paragraph" w:styleId="a9">
    <w:name w:val="footer"/>
    <w:basedOn w:val="a"/>
    <w:link w:val="aa"/>
    <w:uiPriority w:val="99"/>
    <w:unhideWhenUsed/>
    <w:rsid w:val="00ED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79D"/>
  </w:style>
  <w:style w:type="paragraph" w:customStyle="1" w:styleId="gmail-msolistparagraph">
    <w:name w:val="gmail-msolistparagraph"/>
    <w:basedOn w:val="a"/>
    <w:rsid w:val="00A7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970C-0BA1-46B7-8DC2-D4A6C8BC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Михеева</cp:lastModifiedBy>
  <cp:revision>10</cp:revision>
  <dcterms:created xsi:type="dcterms:W3CDTF">2020-01-09T14:23:00Z</dcterms:created>
  <dcterms:modified xsi:type="dcterms:W3CDTF">2020-01-14T10:42:00Z</dcterms:modified>
</cp:coreProperties>
</file>