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AF7" w:rsidRDefault="00E14AF7" w:rsidP="00E14AF7">
      <w:pPr>
        <w:spacing w:before="100" w:beforeAutospacing="1" w:after="100" w:afterAutospacing="1" w:line="240" w:lineRule="auto"/>
        <w:outlineLvl w:val="1"/>
        <w:rPr>
          <w:rFonts w:ascii="Times New Roman" w:eastAsia="Times New Roman" w:hAnsi="Times New Roman" w:cs="Times New Roman"/>
          <w:b/>
          <w:bCs/>
          <w:sz w:val="24"/>
          <w:szCs w:val="24"/>
          <w:lang w:val="en-US" w:eastAsia="ru-RU"/>
        </w:rPr>
      </w:pPr>
    </w:p>
    <w:p w:rsidR="00E14AF7" w:rsidRDefault="00E14AF7" w:rsidP="00E14AF7">
      <w:pPr>
        <w:spacing w:before="100" w:beforeAutospacing="1" w:after="100" w:afterAutospacing="1" w:line="240" w:lineRule="auto"/>
        <w:outlineLvl w:val="1"/>
        <w:rPr>
          <w:rFonts w:ascii="Times New Roman" w:eastAsia="Times New Roman" w:hAnsi="Times New Roman" w:cs="Times New Roman"/>
          <w:b/>
          <w:bCs/>
          <w:sz w:val="24"/>
          <w:szCs w:val="24"/>
          <w:lang w:val="en-US" w:eastAsia="ru-RU"/>
        </w:rPr>
      </w:pPr>
    </w:p>
    <w:p w:rsidR="00E14AF7" w:rsidRPr="00E14AF7" w:rsidRDefault="00E14AF7" w:rsidP="00E14AF7">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E14AF7">
        <w:rPr>
          <w:rFonts w:ascii="Times New Roman" w:eastAsia="Times New Roman" w:hAnsi="Times New Roman" w:cs="Times New Roman"/>
          <w:b/>
          <w:bCs/>
          <w:sz w:val="24"/>
          <w:szCs w:val="24"/>
          <w:lang w:eastAsia="ru-RU"/>
        </w:rPr>
        <w:t>Распоряжение Комитета по образованию Правительства Санкт-Петербурга от 29.12.2010 N 2245-р</w:t>
      </w:r>
    </w:p>
    <w:p w:rsidR="00E14AF7" w:rsidRPr="00E14AF7" w:rsidRDefault="00E14AF7" w:rsidP="00E14AF7">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E14AF7">
        <w:rPr>
          <w:rFonts w:ascii="Times New Roman" w:eastAsia="Times New Roman" w:hAnsi="Times New Roman" w:cs="Times New Roman"/>
          <w:b/>
          <w:bCs/>
          <w:kern w:val="36"/>
          <w:sz w:val="24"/>
          <w:szCs w:val="24"/>
          <w:lang w:eastAsia="ru-RU"/>
        </w:rPr>
        <w:t>О порядке организации планового повышения квалификации педагогических работников государственных образовательных учреждений, непосредственно подчиненных Комитету по образованию, и образовательных учреждений, подведомственных администрациям районов Санкт-Петербурга</w:t>
      </w:r>
    </w:p>
    <w:p w:rsidR="00E14AF7" w:rsidRPr="00E14AF7" w:rsidRDefault="00E14AF7" w:rsidP="00E14AF7">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E14AF7">
        <w:rPr>
          <w:rFonts w:ascii="Times New Roman" w:eastAsia="Times New Roman" w:hAnsi="Times New Roman" w:cs="Times New Roman"/>
          <w:sz w:val="24"/>
          <w:szCs w:val="24"/>
          <w:lang w:eastAsia="ru-RU"/>
        </w:rPr>
        <w:t>Текст документа по состоянию на июль 2011 года</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14AF7">
        <w:rPr>
          <w:rFonts w:ascii="Times New Roman" w:eastAsia="Times New Roman" w:hAnsi="Times New Roman" w:cs="Times New Roman"/>
          <w:sz w:val="24"/>
          <w:szCs w:val="24"/>
          <w:lang w:eastAsia="ru-RU"/>
        </w:rPr>
        <w:t xml:space="preserve">В целях обеспечения условий для повышения качества образовательных услуг и участия организаций и учреждений в реализации образовательных услуг по повышению квалификации работников государственных образовательных учреждений Санкт-Петербурга, непосредственно подчиненных Комитету по образованию, и образовательных учреждений, подведомственных администрациям районов Санкт-Петербурга, и в соответствии с </w:t>
      </w:r>
      <w:hyperlink r:id="rId4" w:history="1">
        <w:r w:rsidRPr="00E14AF7">
          <w:rPr>
            <w:rFonts w:ascii="Times New Roman" w:eastAsia="Times New Roman" w:hAnsi="Times New Roman" w:cs="Times New Roman"/>
            <w:color w:val="0000FF"/>
            <w:sz w:val="24"/>
            <w:szCs w:val="24"/>
            <w:u w:val="single"/>
            <w:lang w:eastAsia="ru-RU"/>
          </w:rPr>
          <w:t>п. 3.47</w:t>
        </w:r>
      </w:hyperlink>
      <w:r w:rsidRPr="00E14AF7">
        <w:rPr>
          <w:rFonts w:ascii="Times New Roman" w:eastAsia="Times New Roman" w:hAnsi="Times New Roman" w:cs="Times New Roman"/>
          <w:sz w:val="24"/>
          <w:szCs w:val="24"/>
          <w:lang w:eastAsia="ru-RU"/>
        </w:rPr>
        <w:t xml:space="preserve"> Положения о Комитете по образованию, утвержденного постановлением Правительства Санкт-Петербурга от 24.02.2004 N 225:</w:t>
      </w:r>
      <w:proofErr w:type="gramEnd"/>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t xml:space="preserve">1. Утвердить Положение о порядке </w:t>
      </w:r>
      <w:proofErr w:type="gramStart"/>
      <w:r w:rsidRPr="00E14AF7">
        <w:rPr>
          <w:rFonts w:ascii="Times New Roman" w:eastAsia="Times New Roman" w:hAnsi="Times New Roman" w:cs="Times New Roman"/>
          <w:sz w:val="24"/>
          <w:szCs w:val="24"/>
          <w:lang w:eastAsia="ru-RU"/>
        </w:rPr>
        <w:t>организации планового повышения квалификации педагогических работников государственных образовательных учреждений</w:t>
      </w:r>
      <w:proofErr w:type="gramEnd"/>
      <w:r w:rsidRPr="00E14AF7">
        <w:rPr>
          <w:rFonts w:ascii="Times New Roman" w:eastAsia="Times New Roman" w:hAnsi="Times New Roman" w:cs="Times New Roman"/>
          <w:sz w:val="24"/>
          <w:szCs w:val="24"/>
          <w:lang w:eastAsia="ru-RU"/>
        </w:rPr>
        <w:t xml:space="preserve"> Санкт-Петербурга, непосредственно подчиненных Комитету по образованию, и образовательных учреждений, подведомственных администрациям районов Санкт-Петербурга (далее - Положение), согласно приложению 1.</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t>2. Отделу аттестации и повышения квалификации педагогических кадров:</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t>2.1. В месячный срок организовать разработку:</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t>2.1.1. Положения о Региональной экспертной комиссии Комитета по образованию.</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t>2.1.2. Методических рекомендаций по расчету стоимости образовательной услуги по плановому повышению квалификации педагогических работников образовательных учреждений, непосредственно подчиненных Комитету по образованию, и образовательных учреждений, подведомственных администрациям районов Санкт-Петербурга.</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t>2.2. В срок до 1 февраля 2011 года организовать подготовку:</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t>2.2.1. Планов-заказов Комитета по образованию на повышение квалификации, подготовку и переподготовку работников образовательных учреждений, непосредственно подчиненных Комитету по образованию, и образовательных учреждений, подведомственных администрациям районов Санкт-Петербурга, на 2011/2012 учебный год для образовательных учреждений, находящихся в ведении Комитета, реализующих соответствующие образовательные программы, с учетом Положения.</w:t>
      </w:r>
    </w:p>
    <w:p w:rsidR="00E14AF7" w:rsidRDefault="00E14AF7" w:rsidP="00E14AF7">
      <w:pPr>
        <w:spacing w:before="100" w:beforeAutospacing="1" w:after="100" w:afterAutospacing="1" w:line="240" w:lineRule="auto"/>
        <w:rPr>
          <w:rFonts w:ascii="Times New Roman" w:eastAsia="Times New Roman" w:hAnsi="Times New Roman" w:cs="Times New Roman"/>
          <w:sz w:val="24"/>
          <w:szCs w:val="24"/>
          <w:lang w:val="en-US" w:eastAsia="ru-RU"/>
        </w:rPr>
      </w:pP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lastRenderedPageBreak/>
        <w:t>2.2.2. Плана-заказа Комитета по образованию на реализацию образовательных программ планового повышения квалификации работников государственных образовательных учреждений, непосредственно подчиненных Комитету по образованию, и образовательных учреждений, подведомственных администрациям районов Санкт-Петербурга, на 2011/2012 учебный год, обучение по которым могут реализовывать образовательные учреждения и организации, не находящиеся в ведении Комитета по образованию, согласно Положению.</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t xml:space="preserve">2.3. </w:t>
      </w:r>
      <w:proofErr w:type="gramStart"/>
      <w:r w:rsidRPr="00E14AF7">
        <w:rPr>
          <w:rFonts w:ascii="Times New Roman" w:eastAsia="Times New Roman" w:hAnsi="Times New Roman" w:cs="Times New Roman"/>
          <w:sz w:val="24"/>
          <w:szCs w:val="24"/>
          <w:lang w:eastAsia="ru-RU"/>
        </w:rPr>
        <w:t>Ежегодно в срок до 15 апреля учебного года, предшествующего плановому, представлять в планово-финансовый отдел Комитета по образованию необходимую информацию для подготовки предложений по формированию проекта бюджета на следующий финансовый год в части бюджетных ассигнований на повышение квалификации педагогических работников государственных образовательных учреждений, непосредственно подчиненных Комитету по образованию, и образовательных учреждений, подведомственных администрациям районов Санкт-Петербурга, согласно соответствующим планам-заказам и Положению.</w:t>
      </w:r>
      <w:proofErr w:type="gramEnd"/>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t>2.4. Осуществлять координацию действий подведомственных Комитету по образованию образовательных учреждений повышения квалификации специалистов по организации планового повышения квалификации.</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t>3. Планово-финансовому отделу:</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t xml:space="preserve">3.1. </w:t>
      </w:r>
      <w:proofErr w:type="gramStart"/>
      <w:r w:rsidRPr="00E14AF7">
        <w:rPr>
          <w:rFonts w:ascii="Times New Roman" w:eastAsia="Times New Roman" w:hAnsi="Times New Roman" w:cs="Times New Roman"/>
          <w:sz w:val="24"/>
          <w:szCs w:val="24"/>
          <w:lang w:eastAsia="ru-RU"/>
        </w:rPr>
        <w:t xml:space="preserve">Ежегодно при подготовке предложений по формированию проекта бюджета Санкт-Петербурга на соответствующий финансовый год в соответствии с </w:t>
      </w:r>
      <w:hyperlink r:id="rId5" w:history="1">
        <w:r w:rsidRPr="00E14AF7">
          <w:rPr>
            <w:rFonts w:ascii="Times New Roman" w:eastAsia="Times New Roman" w:hAnsi="Times New Roman" w:cs="Times New Roman"/>
            <w:color w:val="0000FF"/>
            <w:sz w:val="24"/>
            <w:szCs w:val="24"/>
            <w:u w:val="single"/>
            <w:lang w:eastAsia="ru-RU"/>
          </w:rPr>
          <w:t>Положением</w:t>
        </w:r>
      </w:hyperlink>
      <w:r w:rsidRPr="00E14AF7">
        <w:rPr>
          <w:rFonts w:ascii="Times New Roman" w:eastAsia="Times New Roman" w:hAnsi="Times New Roman" w:cs="Times New Roman"/>
          <w:sz w:val="24"/>
          <w:szCs w:val="24"/>
          <w:lang w:eastAsia="ru-RU"/>
        </w:rPr>
        <w:t xml:space="preserve"> о порядке и сроках составления проекта бюджета Санкт-Петербурга и проекта бюджета Территориального фонда обязательного медицинского страхования Санкт-Петербурга, утвержденным постановлением Правительства Санкт-Петербурга от 12.02.2008 N 122 "О мерах по составлению проекта бюджета Санкт-Петербурга и проекта бюджета Территориального фонда обязательного медицинского страхования Санкт-Петербурга", учитывать распределение</w:t>
      </w:r>
      <w:proofErr w:type="gramEnd"/>
      <w:r w:rsidRPr="00E14AF7">
        <w:rPr>
          <w:rFonts w:ascii="Times New Roman" w:eastAsia="Times New Roman" w:hAnsi="Times New Roman" w:cs="Times New Roman"/>
          <w:sz w:val="24"/>
          <w:szCs w:val="24"/>
          <w:lang w:eastAsia="ru-RU"/>
        </w:rPr>
        <w:t xml:space="preserve"> бюджетных ассигнований на финансирование расходов, связанных с осуществлением планового повышения квалификации педагогических работников государственных образовательных учреждений, непосредственно подчиненных Комитету по образованию, и образовательных учреждений, подведомственных администрациям районов Санкт-Петербурга, в течение соответствующего учебного года.</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t xml:space="preserve">3.2. </w:t>
      </w:r>
      <w:proofErr w:type="gramStart"/>
      <w:r w:rsidRPr="00E14AF7">
        <w:rPr>
          <w:rFonts w:ascii="Times New Roman" w:eastAsia="Times New Roman" w:hAnsi="Times New Roman" w:cs="Times New Roman"/>
          <w:sz w:val="24"/>
          <w:szCs w:val="24"/>
          <w:lang w:eastAsia="ru-RU"/>
        </w:rPr>
        <w:t xml:space="preserve">Разработать предложения по внесению изменений в </w:t>
      </w:r>
      <w:hyperlink r:id="rId6" w:history="1">
        <w:r w:rsidRPr="00E14AF7">
          <w:rPr>
            <w:rFonts w:ascii="Times New Roman" w:eastAsia="Times New Roman" w:hAnsi="Times New Roman" w:cs="Times New Roman"/>
            <w:color w:val="0000FF"/>
            <w:sz w:val="24"/>
            <w:szCs w:val="24"/>
            <w:u w:val="single"/>
            <w:lang w:eastAsia="ru-RU"/>
          </w:rPr>
          <w:t>Закон</w:t>
        </w:r>
      </w:hyperlink>
      <w:r w:rsidRPr="00E14AF7">
        <w:rPr>
          <w:rFonts w:ascii="Times New Roman" w:eastAsia="Times New Roman" w:hAnsi="Times New Roman" w:cs="Times New Roman"/>
          <w:sz w:val="24"/>
          <w:szCs w:val="24"/>
          <w:lang w:eastAsia="ru-RU"/>
        </w:rPr>
        <w:t xml:space="preserve"> Санкт-Петербурга от 17.11.2010 N 651-144 "О бюджете Санкт-Петербурга на 2011 год и на плановый период 2012 и 2013 годов" в связи с организацией с 01.09.2011 планового повышения квалификации педагогических работников государственных образовательных учреждений, непосредственно подчиненных Комитету по образованию, и образовательных учреждений, подведомственных администрациям районов Санкт-Петербурга, согласно утвержденному Положению.</w:t>
      </w:r>
      <w:proofErr w:type="gramEnd"/>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t xml:space="preserve">4. Государственному образовательному учреждению дополнительного профессионального образования (повышения квалификации) специалистов Санкт-Петербургской академии </w:t>
      </w:r>
      <w:proofErr w:type="spellStart"/>
      <w:r w:rsidRPr="00E14AF7">
        <w:rPr>
          <w:rFonts w:ascii="Times New Roman" w:eastAsia="Times New Roman" w:hAnsi="Times New Roman" w:cs="Times New Roman"/>
          <w:sz w:val="24"/>
          <w:szCs w:val="24"/>
          <w:lang w:eastAsia="ru-RU"/>
        </w:rPr>
        <w:t>постдипломного</w:t>
      </w:r>
      <w:proofErr w:type="spellEnd"/>
      <w:r w:rsidRPr="00E14AF7">
        <w:rPr>
          <w:rFonts w:ascii="Times New Roman" w:eastAsia="Times New Roman" w:hAnsi="Times New Roman" w:cs="Times New Roman"/>
          <w:sz w:val="24"/>
          <w:szCs w:val="24"/>
          <w:lang w:eastAsia="ru-RU"/>
        </w:rPr>
        <w:t xml:space="preserve"> педагогического образования (далее - СПб АППО):</w:t>
      </w:r>
    </w:p>
    <w:p w:rsidR="00E14AF7" w:rsidRDefault="00E14AF7" w:rsidP="00E14AF7">
      <w:pPr>
        <w:spacing w:before="100" w:beforeAutospacing="1" w:after="100" w:afterAutospacing="1" w:line="240" w:lineRule="auto"/>
        <w:rPr>
          <w:rFonts w:ascii="Times New Roman" w:eastAsia="Times New Roman" w:hAnsi="Times New Roman" w:cs="Times New Roman"/>
          <w:sz w:val="24"/>
          <w:szCs w:val="24"/>
          <w:lang w:val="en-US" w:eastAsia="ru-RU"/>
        </w:rPr>
      </w:pP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lastRenderedPageBreak/>
        <w:t>4.1. В месячный срок:</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t>4.1.1. Разработать и представить в Комитет по образованию Требования к образовательным программам организаций, реализующим программы повышения квалификации работников государственных образовательных учреждений, непосредственно подчиненных Комитету по образованию, и образовательных учреждений, подведомственных администрациям районов Санкт-Петербурга, и структуре соответствующих образовательных программ.</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t>4.1.2. Разработать форму реестра заказа Комитета по образованию на программы повышения квалификации работников образовательных учреждений (далее - реестр заказа).</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t>4.2. В срок до 1 февраля 2011 года разработать и представить в Комитет по образованию проект реестра заказа на 2011/2012 учебный год и далее ежегодно разрабатывать и представлять в Комитет по образованию проект реестра заказа в срок до 1 февраля учебного года, предшествующего плановому.</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t xml:space="preserve">4.3. После утверждения Комитетом по образованию реестра заказа на 2011/2012 учебный год </w:t>
      </w:r>
      <w:proofErr w:type="gramStart"/>
      <w:r w:rsidRPr="00E14AF7">
        <w:rPr>
          <w:rFonts w:ascii="Times New Roman" w:eastAsia="Times New Roman" w:hAnsi="Times New Roman" w:cs="Times New Roman"/>
          <w:sz w:val="24"/>
          <w:szCs w:val="24"/>
          <w:lang w:eastAsia="ru-RU"/>
        </w:rPr>
        <w:t>разместить реестр</w:t>
      </w:r>
      <w:proofErr w:type="gramEnd"/>
      <w:r w:rsidRPr="00E14AF7">
        <w:rPr>
          <w:rFonts w:ascii="Times New Roman" w:eastAsia="Times New Roman" w:hAnsi="Times New Roman" w:cs="Times New Roman"/>
          <w:sz w:val="24"/>
          <w:szCs w:val="24"/>
          <w:lang w:eastAsia="ru-RU"/>
        </w:rPr>
        <w:t xml:space="preserve"> заказа на официальном сайте СПБ АППО для ознакомления с реестром заказа организаций - потенциальных исполнителей образовательных программ по реестру заказа.</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t xml:space="preserve">5. Государственному образовательному учреждению дополнительного профессионального образования центру повышения квалификации специалистов "Региональный центр оценки качества образования и информационных технологий" (далее - РЦОКО и </w:t>
      </w:r>
      <w:proofErr w:type="gramStart"/>
      <w:r w:rsidRPr="00E14AF7">
        <w:rPr>
          <w:rFonts w:ascii="Times New Roman" w:eastAsia="Times New Roman" w:hAnsi="Times New Roman" w:cs="Times New Roman"/>
          <w:sz w:val="24"/>
          <w:szCs w:val="24"/>
          <w:lang w:eastAsia="ru-RU"/>
        </w:rPr>
        <w:t>ИТ</w:t>
      </w:r>
      <w:proofErr w:type="gramEnd"/>
      <w:r w:rsidRPr="00E14AF7">
        <w:rPr>
          <w:rFonts w:ascii="Times New Roman" w:eastAsia="Times New Roman" w:hAnsi="Times New Roman" w:cs="Times New Roman"/>
          <w:sz w:val="24"/>
          <w:szCs w:val="24"/>
          <w:lang w:eastAsia="ru-RU"/>
        </w:rPr>
        <w:t>):</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t xml:space="preserve">5.1. В течение 5 дней после утверждения реестра заказа разместить реестр заказа на 2011/2012 учебный год на официальном сайте РЦОКО и </w:t>
      </w:r>
      <w:proofErr w:type="gramStart"/>
      <w:r w:rsidRPr="00E14AF7">
        <w:rPr>
          <w:rFonts w:ascii="Times New Roman" w:eastAsia="Times New Roman" w:hAnsi="Times New Roman" w:cs="Times New Roman"/>
          <w:sz w:val="24"/>
          <w:szCs w:val="24"/>
          <w:lang w:eastAsia="ru-RU"/>
        </w:rPr>
        <w:t>ИТ</w:t>
      </w:r>
      <w:proofErr w:type="gramEnd"/>
      <w:r w:rsidRPr="00E14AF7">
        <w:rPr>
          <w:rFonts w:ascii="Times New Roman" w:eastAsia="Times New Roman" w:hAnsi="Times New Roman" w:cs="Times New Roman"/>
          <w:sz w:val="24"/>
          <w:szCs w:val="24"/>
          <w:lang w:eastAsia="ru-RU"/>
        </w:rPr>
        <w:t>, а также осуществлять консультирование обучающих организаций по вопросам работы с реестром заказа.</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t xml:space="preserve">5.2. </w:t>
      </w:r>
      <w:proofErr w:type="gramStart"/>
      <w:r w:rsidRPr="00E14AF7">
        <w:rPr>
          <w:rFonts w:ascii="Times New Roman" w:eastAsia="Times New Roman" w:hAnsi="Times New Roman" w:cs="Times New Roman"/>
          <w:sz w:val="24"/>
          <w:szCs w:val="24"/>
          <w:lang w:eastAsia="ru-RU"/>
        </w:rPr>
        <w:t xml:space="preserve">Совместно с СПб АППО разработать программу ежегодного мониторинга потребностей работников образовательных учреждений, непосредственно подчиненных Комитету по образованию, и образовательных учреждений, подведомственных администрациям районов Санкт-Петербурга, в повышении квалификации и выявить путем </w:t>
      </w:r>
      <w:proofErr w:type="spellStart"/>
      <w:r w:rsidRPr="00E14AF7">
        <w:rPr>
          <w:rFonts w:ascii="Times New Roman" w:eastAsia="Times New Roman" w:hAnsi="Times New Roman" w:cs="Times New Roman"/>
          <w:sz w:val="24"/>
          <w:szCs w:val="24"/>
          <w:lang w:eastAsia="ru-RU"/>
        </w:rPr>
        <w:t>дистантного</w:t>
      </w:r>
      <w:proofErr w:type="spellEnd"/>
      <w:r w:rsidRPr="00E14AF7">
        <w:rPr>
          <w:rFonts w:ascii="Times New Roman" w:eastAsia="Times New Roman" w:hAnsi="Times New Roman" w:cs="Times New Roman"/>
          <w:sz w:val="24"/>
          <w:szCs w:val="24"/>
          <w:lang w:eastAsia="ru-RU"/>
        </w:rPr>
        <w:t xml:space="preserve"> опроса руководящих работников образовательных учреждений, непосредственно подчиненных Комитету по образованию, и образовательных учреждений, подведомственных администрациям районов Санкт-Петербурга, приоритетные направления повышения квалификации педагогических работников образовательных учреждений.</w:t>
      </w:r>
      <w:proofErr w:type="gramEnd"/>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t xml:space="preserve">5.3. Обеспечить прием и учет в электронном виде заявлений организаций на экспертизу образовательных программ повышения квалификации и заявлений работников на </w:t>
      </w:r>
      <w:proofErr w:type="gramStart"/>
      <w:r w:rsidRPr="00E14AF7">
        <w:rPr>
          <w:rFonts w:ascii="Times New Roman" w:eastAsia="Times New Roman" w:hAnsi="Times New Roman" w:cs="Times New Roman"/>
          <w:sz w:val="24"/>
          <w:szCs w:val="24"/>
          <w:lang w:eastAsia="ru-RU"/>
        </w:rPr>
        <w:t>обучение по</w:t>
      </w:r>
      <w:proofErr w:type="gramEnd"/>
      <w:r w:rsidRPr="00E14AF7">
        <w:rPr>
          <w:rFonts w:ascii="Times New Roman" w:eastAsia="Times New Roman" w:hAnsi="Times New Roman" w:cs="Times New Roman"/>
          <w:sz w:val="24"/>
          <w:szCs w:val="24"/>
          <w:lang w:eastAsia="ru-RU"/>
        </w:rPr>
        <w:t xml:space="preserve"> образовательным программам, содержащимся в реестре заказа.</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t>5.4. Организовать распространение реестра заказа на 2011/2012 учебный год по образовательным учреждениям, непосредственно подчиненным Комитету по образованию, и образовательным учреждениям, подведомственным администрациям районов Санкт-Петербурга.</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lastRenderedPageBreak/>
        <w:t xml:space="preserve">5.5. Сформировать список педагогических работников образовательных учреждений, непосредственно подчиненных Комитету по образованию, и образовательных учреждений, подведомственных администрациям районов Санкт-Петербурга, направивших заявления на </w:t>
      </w:r>
      <w:proofErr w:type="gramStart"/>
      <w:r w:rsidRPr="00E14AF7">
        <w:rPr>
          <w:rFonts w:ascii="Times New Roman" w:eastAsia="Times New Roman" w:hAnsi="Times New Roman" w:cs="Times New Roman"/>
          <w:sz w:val="24"/>
          <w:szCs w:val="24"/>
          <w:lang w:eastAsia="ru-RU"/>
        </w:rPr>
        <w:t>обучение по</w:t>
      </w:r>
      <w:proofErr w:type="gramEnd"/>
      <w:r w:rsidRPr="00E14AF7">
        <w:rPr>
          <w:rFonts w:ascii="Times New Roman" w:eastAsia="Times New Roman" w:hAnsi="Times New Roman" w:cs="Times New Roman"/>
          <w:sz w:val="24"/>
          <w:szCs w:val="24"/>
          <w:lang w:eastAsia="ru-RU"/>
        </w:rPr>
        <w:t xml:space="preserve"> образовательным программам, содержащимся в реестре заказа, и список организаций, направивших заявки на экспертизу образовательных программ повышения квалификации.</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t xml:space="preserve">6. </w:t>
      </w:r>
      <w:proofErr w:type="gramStart"/>
      <w:r w:rsidRPr="00E14AF7">
        <w:rPr>
          <w:rFonts w:ascii="Times New Roman" w:eastAsia="Times New Roman" w:hAnsi="Times New Roman" w:cs="Times New Roman"/>
          <w:sz w:val="24"/>
          <w:szCs w:val="24"/>
          <w:lang w:eastAsia="ru-RU"/>
        </w:rPr>
        <w:t>Контроль за</w:t>
      </w:r>
      <w:proofErr w:type="gramEnd"/>
      <w:r w:rsidRPr="00E14AF7">
        <w:rPr>
          <w:rFonts w:ascii="Times New Roman" w:eastAsia="Times New Roman" w:hAnsi="Times New Roman" w:cs="Times New Roman"/>
          <w:sz w:val="24"/>
          <w:szCs w:val="24"/>
          <w:lang w:eastAsia="ru-RU"/>
        </w:rPr>
        <w:t xml:space="preserve"> выполнением распоряжения возложить на заместителя председателя Комитета </w:t>
      </w:r>
      <w:proofErr w:type="spellStart"/>
      <w:r w:rsidRPr="00E14AF7">
        <w:rPr>
          <w:rFonts w:ascii="Times New Roman" w:eastAsia="Times New Roman" w:hAnsi="Times New Roman" w:cs="Times New Roman"/>
          <w:sz w:val="24"/>
          <w:szCs w:val="24"/>
          <w:lang w:eastAsia="ru-RU"/>
        </w:rPr>
        <w:t>Заиченко</w:t>
      </w:r>
      <w:proofErr w:type="spellEnd"/>
      <w:r w:rsidRPr="00E14AF7">
        <w:rPr>
          <w:rFonts w:ascii="Times New Roman" w:eastAsia="Times New Roman" w:hAnsi="Times New Roman" w:cs="Times New Roman"/>
          <w:sz w:val="24"/>
          <w:szCs w:val="24"/>
          <w:lang w:eastAsia="ru-RU"/>
        </w:rPr>
        <w:t xml:space="preserve"> Н.А.</w:t>
      </w:r>
    </w:p>
    <w:p w:rsidR="00E14AF7" w:rsidRPr="00E14AF7" w:rsidRDefault="00E14AF7" w:rsidP="00E14AF7">
      <w:pPr>
        <w:spacing w:after="240" w:line="240" w:lineRule="auto"/>
        <w:rPr>
          <w:rFonts w:ascii="Times New Roman" w:eastAsia="Times New Roman" w:hAnsi="Times New Roman" w:cs="Times New Roman"/>
          <w:sz w:val="24"/>
          <w:szCs w:val="24"/>
          <w:lang w:eastAsia="ru-RU"/>
        </w:rPr>
      </w:pPr>
    </w:p>
    <w:p w:rsidR="00E14AF7" w:rsidRPr="00E14AF7" w:rsidRDefault="00E14AF7" w:rsidP="00E14AF7">
      <w:pPr>
        <w:spacing w:before="100" w:beforeAutospacing="1" w:after="240"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t xml:space="preserve">Председатель Комитета </w:t>
      </w:r>
      <w:r w:rsidRPr="00E14AF7">
        <w:rPr>
          <w:rFonts w:ascii="Times New Roman" w:eastAsia="Times New Roman" w:hAnsi="Times New Roman" w:cs="Times New Roman"/>
          <w:sz w:val="24"/>
          <w:szCs w:val="24"/>
          <w:lang w:eastAsia="ru-RU"/>
        </w:rPr>
        <w:br/>
        <w:t xml:space="preserve">по образованию </w:t>
      </w:r>
      <w:r w:rsidRPr="00E14AF7">
        <w:rPr>
          <w:rFonts w:ascii="Times New Roman" w:eastAsia="Times New Roman" w:hAnsi="Times New Roman" w:cs="Times New Roman"/>
          <w:sz w:val="24"/>
          <w:szCs w:val="24"/>
          <w:lang w:eastAsia="ru-RU"/>
        </w:rPr>
        <w:br/>
        <w:t xml:space="preserve">О.В.Иванова </w:t>
      </w:r>
    </w:p>
    <w:p w:rsidR="00E14AF7" w:rsidRDefault="00E14AF7" w:rsidP="00E14AF7">
      <w:pPr>
        <w:spacing w:after="240" w:line="240" w:lineRule="auto"/>
        <w:rPr>
          <w:rFonts w:ascii="Times New Roman" w:eastAsia="Times New Roman" w:hAnsi="Times New Roman" w:cs="Times New Roman"/>
          <w:sz w:val="24"/>
          <w:szCs w:val="24"/>
          <w:lang w:val="en-US" w:eastAsia="ru-RU"/>
        </w:rPr>
      </w:pPr>
    </w:p>
    <w:p w:rsidR="00E14AF7" w:rsidRDefault="00E14AF7" w:rsidP="00E14AF7">
      <w:pPr>
        <w:spacing w:after="240" w:line="240" w:lineRule="auto"/>
        <w:rPr>
          <w:rFonts w:ascii="Times New Roman" w:eastAsia="Times New Roman" w:hAnsi="Times New Roman" w:cs="Times New Roman"/>
          <w:sz w:val="24"/>
          <w:szCs w:val="24"/>
          <w:lang w:val="en-US" w:eastAsia="ru-RU"/>
        </w:rPr>
      </w:pPr>
    </w:p>
    <w:p w:rsidR="00E14AF7" w:rsidRDefault="00E14AF7" w:rsidP="00E14AF7">
      <w:pPr>
        <w:spacing w:after="240" w:line="240" w:lineRule="auto"/>
        <w:rPr>
          <w:rFonts w:ascii="Times New Roman" w:eastAsia="Times New Roman" w:hAnsi="Times New Roman" w:cs="Times New Roman"/>
          <w:sz w:val="24"/>
          <w:szCs w:val="24"/>
          <w:lang w:val="en-US" w:eastAsia="ru-RU"/>
        </w:rPr>
      </w:pPr>
    </w:p>
    <w:p w:rsidR="00E14AF7" w:rsidRDefault="00E14AF7" w:rsidP="00E14AF7">
      <w:pPr>
        <w:spacing w:after="240" w:line="240" w:lineRule="auto"/>
        <w:rPr>
          <w:rFonts w:ascii="Times New Roman" w:eastAsia="Times New Roman" w:hAnsi="Times New Roman" w:cs="Times New Roman"/>
          <w:sz w:val="24"/>
          <w:szCs w:val="24"/>
          <w:lang w:val="en-US" w:eastAsia="ru-RU"/>
        </w:rPr>
      </w:pPr>
    </w:p>
    <w:p w:rsidR="00E14AF7" w:rsidRDefault="00E14AF7" w:rsidP="00E14AF7">
      <w:pPr>
        <w:spacing w:after="240" w:line="240" w:lineRule="auto"/>
        <w:rPr>
          <w:rFonts w:ascii="Times New Roman" w:eastAsia="Times New Roman" w:hAnsi="Times New Roman" w:cs="Times New Roman"/>
          <w:sz w:val="24"/>
          <w:szCs w:val="24"/>
          <w:lang w:val="en-US" w:eastAsia="ru-RU"/>
        </w:rPr>
      </w:pPr>
    </w:p>
    <w:p w:rsidR="00E14AF7" w:rsidRDefault="00E14AF7" w:rsidP="00E14AF7">
      <w:pPr>
        <w:spacing w:after="240" w:line="240" w:lineRule="auto"/>
        <w:rPr>
          <w:rFonts w:ascii="Times New Roman" w:eastAsia="Times New Roman" w:hAnsi="Times New Roman" w:cs="Times New Roman"/>
          <w:sz w:val="24"/>
          <w:szCs w:val="24"/>
          <w:lang w:val="en-US" w:eastAsia="ru-RU"/>
        </w:rPr>
      </w:pPr>
    </w:p>
    <w:p w:rsidR="00E14AF7" w:rsidRDefault="00E14AF7" w:rsidP="00E14AF7">
      <w:pPr>
        <w:spacing w:after="240" w:line="240" w:lineRule="auto"/>
        <w:rPr>
          <w:rFonts w:ascii="Times New Roman" w:eastAsia="Times New Roman" w:hAnsi="Times New Roman" w:cs="Times New Roman"/>
          <w:sz w:val="24"/>
          <w:szCs w:val="24"/>
          <w:lang w:val="en-US" w:eastAsia="ru-RU"/>
        </w:rPr>
      </w:pPr>
    </w:p>
    <w:p w:rsidR="00E14AF7" w:rsidRDefault="00E14AF7" w:rsidP="00E14AF7">
      <w:pPr>
        <w:spacing w:after="240" w:line="240" w:lineRule="auto"/>
        <w:rPr>
          <w:rFonts w:ascii="Times New Roman" w:eastAsia="Times New Roman" w:hAnsi="Times New Roman" w:cs="Times New Roman"/>
          <w:sz w:val="24"/>
          <w:szCs w:val="24"/>
          <w:lang w:val="en-US" w:eastAsia="ru-RU"/>
        </w:rPr>
      </w:pPr>
    </w:p>
    <w:p w:rsidR="00E14AF7" w:rsidRDefault="00E14AF7" w:rsidP="00E14AF7">
      <w:pPr>
        <w:spacing w:after="240" w:line="240" w:lineRule="auto"/>
        <w:rPr>
          <w:rFonts w:ascii="Times New Roman" w:eastAsia="Times New Roman" w:hAnsi="Times New Roman" w:cs="Times New Roman"/>
          <w:sz w:val="24"/>
          <w:szCs w:val="24"/>
          <w:lang w:val="en-US" w:eastAsia="ru-RU"/>
        </w:rPr>
      </w:pPr>
    </w:p>
    <w:p w:rsidR="00E14AF7" w:rsidRDefault="00E14AF7" w:rsidP="00E14AF7">
      <w:pPr>
        <w:spacing w:after="240" w:line="240" w:lineRule="auto"/>
        <w:rPr>
          <w:rFonts w:ascii="Times New Roman" w:eastAsia="Times New Roman" w:hAnsi="Times New Roman" w:cs="Times New Roman"/>
          <w:sz w:val="24"/>
          <w:szCs w:val="24"/>
          <w:lang w:val="en-US" w:eastAsia="ru-RU"/>
        </w:rPr>
      </w:pPr>
    </w:p>
    <w:p w:rsidR="00E14AF7" w:rsidRDefault="00E14AF7" w:rsidP="00E14AF7">
      <w:pPr>
        <w:spacing w:after="240" w:line="240" w:lineRule="auto"/>
        <w:rPr>
          <w:rFonts w:ascii="Times New Roman" w:eastAsia="Times New Roman" w:hAnsi="Times New Roman" w:cs="Times New Roman"/>
          <w:sz w:val="24"/>
          <w:szCs w:val="24"/>
          <w:lang w:val="en-US" w:eastAsia="ru-RU"/>
        </w:rPr>
      </w:pPr>
    </w:p>
    <w:p w:rsidR="00E14AF7" w:rsidRDefault="00E14AF7" w:rsidP="00E14AF7">
      <w:pPr>
        <w:spacing w:after="240" w:line="240" w:lineRule="auto"/>
        <w:rPr>
          <w:rFonts w:ascii="Times New Roman" w:eastAsia="Times New Roman" w:hAnsi="Times New Roman" w:cs="Times New Roman"/>
          <w:sz w:val="24"/>
          <w:szCs w:val="24"/>
          <w:lang w:val="en-US" w:eastAsia="ru-RU"/>
        </w:rPr>
      </w:pPr>
    </w:p>
    <w:p w:rsidR="00E14AF7" w:rsidRDefault="00E14AF7" w:rsidP="00E14AF7">
      <w:pPr>
        <w:spacing w:after="240" w:line="240" w:lineRule="auto"/>
        <w:rPr>
          <w:rFonts w:ascii="Times New Roman" w:eastAsia="Times New Roman" w:hAnsi="Times New Roman" w:cs="Times New Roman"/>
          <w:sz w:val="24"/>
          <w:szCs w:val="24"/>
          <w:lang w:val="en-US" w:eastAsia="ru-RU"/>
        </w:rPr>
      </w:pPr>
    </w:p>
    <w:p w:rsidR="00E14AF7" w:rsidRDefault="00E14AF7" w:rsidP="00E14AF7">
      <w:pPr>
        <w:spacing w:after="240" w:line="240" w:lineRule="auto"/>
        <w:rPr>
          <w:rFonts w:ascii="Times New Roman" w:eastAsia="Times New Roman" w:hAnsi="Times New Roman" w:cs="Times New Roman"/>
          <w:sz w:val="24"/>
          <w:szCs w:val="24"/>
          <w:lang w:val="en-US" w:eastAsia="ru-RU"/>
        </w:rPr>
      </w:pPr>
    </w:p>
    <w:p w:rsidR="00E14AF7" w:rsidRDefault="00E14AF7" w:rsidP="00E14AF7">
      <w:pPr>
        <w:spacing w:after="240" w:line="240" w:lineRule="auto"/>
        <w:rPr>
          <w:rFonts w:ascii="Times New Roman" w:eastAsia="Times New Roman" w:hAnsi="Times New Roman" w:cs="Times New Roman"/>
          <w:sz w:val="24"/>
          <w:szCs w:val="24"/>
          <w:lang w:val="en-US" w:eastAsia="ru-RU"/>
        </w:rPr>
      </w:pPr>
    </w:p>
    <w:p w:rsidR="00E14AF7" w:rsidRDefault="00E14AF7" w:rsidP="00E14AF7">
      <w:pPr>
        <w:spacing w:after="240" w:line="240" w:lineRule="auto"/>
        <w:rPr>
          <w:rFonts w:ascii="Times New Roman" w:eastAsia="Times New Roman" w:hAnsi="Times New Roman" w:cs="Times New Roman"/>
          <w:sz w:val="24"/>
          <w:szCs w:val="24"/>
          <w:lang w:val="en-US" w:eastAsia="ru-RU"/>
        </w:rPr>
      </w:pPr>
    </w:p>
    <w:p w:rsidR="00E14AF7" w:rsidRDefault="00E14AF7" w:rsidP="00E14AF7">
      <w:pPr>
        <w:spacing w:after="240" w:line="240" w:lineRule="auto"/>
        <w:rPr>
          <w:rFonts w:ascii="Times New Roman" w:eastAsia="Times New Roman" w:hAnsi="Times New Roman" w:cs="Times New Roman"/>
          <w:sz w:val="24"/>
          <w:szCs w:val="24"/>
          <w:lang w:val="en-US" w:eastAsia="ru-RU"/>
        </w:rPr>
      </w:pPr>
    </w:p>
    <w:p w:rsidR="00E14AF7" w:rsidRDefault="00E14AF7" w:rsidP="00E14AF7">
      <w:pPr>
        <w:spacing w:after="240" w:line="240" w:lineRule="auto"/>
        <w:rPr>
          <w:rFonts w:ascii="Times New Roman" w:eastAsia="Times New Roman" w:hAnsi="Times New Roman" w:cs="Times New Roman"/>
          <w:sz w:val="24"/>
          <w:szCs w:val="24"/>
          <w:lang w:val="en-US" w:eastAsia="ru-RU"/>
        </w:rPr>
      </w:pPr>
    </w:p>
    <w:p w:rsidR="00E14AF7" w:rsidRPr="00E14AF7" w:rsidRDefault="00E14AF7" w:rsidP="00E14AF7">
      <w:pPr>
        <w:spacing w:after="240" w:line="240" w:lineRule="auto"/>
        <w:rPr>
          <w:rFonts w:ascii="Times New Roman" w:eastAsia="Times New Roman" w:hAnsi="Times New Roman" w:cs="Times New Roman"/>
          <w:sz w:val="24"/>
          <w:szCs w:val="24"/>
          <w:lang w:val="en-US" w:eastAsia="ru-RU"/>
        </w:rPr>
      </w:pP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lastRenderedPageBreak/>
        <w:t xml:space="preserve">ПРИЛОЖЕНИЕ 1 </w:t>
      </w:r>
      <w:r w:rsidRPr="00E14AF7">
        <w:rPr>
          <w:rFonts w:ascii="Times New Roman" w:eastAsia="Times New Roman" w:hAnsi="Times New Roman" w:cs="Times New Roman"/>
          <w:sz w:val="24"/>
          <w:szCs w:val="24"/>
          <w:lang w:eastAsia="ru-RU"/>
        </w:rPr>
        <w:br/>
        <w:t xml:space="preserve">к распоряжению </w:t>
      </w:r>
      <w:r w:rsidRPr="00E14AF7">
        <w:rPr>
          <w:rFonts w:ascii="Times New Roman" w:eastAsia="Times New Roman" w:hAnsi="Times New Roman" w:cs="Times New Roman"/>
          <w:sz w:val="24"/>
          <w:szCs w:val="24"/>
          <w:lang w:eastAsia="ru-RU"/>
        </w:rPr>
        <w:br/>
        <w:t xml:space="preserve">Комитета по образованию </w:t>
      </w:r>
      <w:r w:rsidRPr="00E14AF7">
        <w:rPr>
          <w:rFonts w:ascii="Times New Roman" w:eastAsia="Times New Roman" w:hAnsi="Times New Roman" w:cs="Times New Roman"/>
          <w:sz w:val="24"/>
          <w:szCs w:val="24"/>
          <w:lang w:eastAsia="ru-RU"/>
        </w:rPr>
        <w:br/>
        <w:t>от 29.12.2010 N 2245-р</w:t>
      </w:r>
    </w:p>
    <w:p w:rsidR="00E14AF7" w:rsidRPr="00E14AF7" w:rsidRDefault="00E14AF7" w:rsidP="00E14AF7">
      <w:pPr>
        <w:spacing w:after="240" w:line="240" w:lineRule="auto"/>
        <w:rPr>
          <w:rFonts w:ascii="Times New Roman" w:eastAsia="Times New Roman" w:hAnsi="Times New Roman" w:cs="Times New Roman"/>
          <w:sz w:val="24"/>
          <w:szCs w:val="24"/>
          <w:lang w:eastAsia="ru-RU"/>
        </w:rPr>
      </w:pPr>
    </w:p>
    <w:p w:rsidR="00E14AF7" w:rsidRPr="00E14AF7" w:rsidRDefault="00E14AF7" w:rsidP="00E14AF7">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E14AF7">
        <w:rPr>
          <w:rFonts w:ascii="Times New Roman" w:eastAsia="Times New Roman" w:hAnsi="Times New Roman" w:cs="Times New Roman"/>
          <w:b/>
          <w:bCs/>
          <w:sz w:val="24"/>
          <w:szCs w:val="24"/>
          <w:lang w:eastAsia="ru-RU"/>
        </w:rPr>
        <w:t>ПОЛОЖЕНИЕ О ПОРЯДКЕ ОРГАНИЗАЦИИ ПЛАНОВОГО ПОВЫШЕНИЯ КВАЛИФИКАЦИИ ПЕДАГОГИЧЕСКИХ РАБОТНИКОВ ГОСУДАРСТВЕННЫХ ОБРАЗОВАТЕЛЬНЫХ УЧРЕЖДЕНИЙ, НЕПОСРЕДСТВЕННО ПОДЧИНЕННЫХ КОМИТЕТУ ПО ОБРАЗОВАНИЮ, И ОБРАЗОВАТЕЛЬНЫХ УЧРЕЖДЕНИЙ, ПОДВЕДОМСТВЕННЫХ АДМИНИСТРАЦИЯМ РАЙОНОВ САНКТ-ПЕТЕРБУРГА</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val="en-US" w:eastAsia="ru-RU"/>
        </w:rPr>
      </w:pPr>
      <w:r w:rsidRPr="00E14AF7">
        <w:rPr>
          <w:rFonts w:ascii="Times New Roman" w:eastAsia="Times New Roman" w:hAnsi="Times New Roman" w:cs="Times New Roman"/>
          <w:sz w:val="24"/>
          <w:szCs w:val="24"/>
          <w:lang w:eastAsia="ru-RU"/>
        </w:rPr>
        <w:t>1. Общие положения</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t>1.1. Настоящее Положение устанавливает порядок организации планового повышения квалификации педагогических работников образовательных учреждений, непосредственно подчиненных Комитету по образованию, и образовательных учреждений, подведомственных администрациям районов Санкт-Петербурга.</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t>1.2. Положение разработано в целях:</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t>- обеспечения условий для повышения качества образовательных услуг по повышению квалификации работников образовательных учреждений;</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t xml:space="preserve">- обеспечения мотивации работников к профессиональному росту через формирование культуры </w:t>
      </w:r>
      <w:proofErr w:type="spellStart"/>
      <w:r w:rsidRPr="00E14AF7">
        <w:rPr>
          <w:rFonts w:ascii="Times New Roman" w:eastAsia="Times New Roman" w:hAnsi="Times New Roman" w:cs="Times New Roman"/>
          <w:sz w:val="24"/>
          <w:szCs w:val="24"/>
          <w:lang w:eastAsia="ru-RU"/>
        </w:rPr>
        <w:t>конкурентности</w:t>
      </w:r>
      <w:proofErr w:type="spellEnd"/>
      <w:r w:rsidRPr="00E14AF7">
        <w:rPr>
          <w:rFonts w:ascii="Times New Roman" w:eastAsia="Times New Roman" w:hAnsi="Times New Roman" w:cs="Times New Roman"/>
          <w:sz w:val="24"/>
          <w:szCs w:val="24"/>
          <w:lang w:eastAsia="ru-RU"/>
        </w:rPr>
        <w:t xml:space="preserve"> в профессиональной среде и использование возможностей выбора как условия наиболее полного и гибкого удовлетворения современных запросов работников образовательных учреждений;</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t>- обеспечения открытого характера участия организаций и учреждений в реализации образовательных программ (модулей, курсов) повышения квалификации работников образовательных учреждений.</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t>1.3. Положение предоставляет право работникам образовательных учреждений осуществлять выбор и самостоятельное построение индивидуальной образовательной программы посредством реализации модульного подхода.</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t>1.4. Положение предоставляет право на плановое повышение квалификации за счет средств бюджета Санкт-Петербурга работниками образовательных учреждений.</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t>1.5. Плановое повышение квалификации работников образовательных учреждений за счет средств бюджета Санкт-Петербурга проводится по графику, утвержденному работодателем, не реже одного раза в 5 лет.</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hyperlink r:id="rId7" w:history="1">
        <w:r w:rsidRPr="00E14AF7">
          <w:rPr>
            <w:rFonts w:ascii="Times New Roman" w:eastAsia="Times New Roman" w:hAnsi="Times New Roman" w:cs="Times New Roman"/>
            <w:color w:val="0000FF"/>
            <w:sz w:val="24"/>
            <w:szCs w:val="24"/>
            <w:u w:val="single"/>
            <w:lang w:eastAsia="ru-RU"/>
          </w:rPr>
          <w:t>1.6</w:t>
        </w:r>
      </w:hyperlink>
      <w:r w:rsidRPr="00E14AF7">
        <w:rPr>
          <w:rFonts w:ascii="Times New Roman" w:eastAsia="Times New Roman" w:hAnsi="Times New Roman" w:cs="Times New Roman"/>
          <w:sz w:val="24"/>
          <w:szCs w:val="24"/>
          <w:lang w:eastAsia="ru-RU"/>
        </w:rPr>
        <w:t>. В Положении используются следующие понятия:</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hyperlink r:id="rId8" w:history="1">
        <w:r w:rsidRPr="00E14AF7">
          <w:rPr>
            <w:rFonts w:ascii="Times New Roman" w:eastAsia="Times New Roman" w:hAnsi="Times New Roman" w:cs="Times New Roman"/>
            <w:color w:val="0000FF"/>
            <w:sz w:val="24"/>
            <w:szCs w:val="24"/>
            <w:u w:val="single"/>
            <w:lang w:eastAsia="ru-RU"/>
          </w:rPr>
          <w:t>1.6.1</w:t>
        </w:r>
      </w:hyperlink>
      <w:r w:rsidRPr="00E14AF7">
        <w:rPr>
          <w:rFonts w:ascii="Times New Roman" w:eastAsia="Times New Roman" w:hAnsi="Times New Roman" w:cs="Times New Roman"/>
          <w:sz w:val="24"/>
          <w:szCs w:val="24"/>
          <w:lang w:eastAsia="ru-RU"/>
        </w:rPr>
        <w:t xml:space="preserve">. Образовательное учреждение - государственное образовательное учреждение, непосредственно подчиненное Комитету по образованию или подведомственное администрации района Санкт-Петербурга (за исключением детско-юношеских </w:t>
      </w:r>
      <w:r w:rsidRPr="00E14AF7">
        <w:rPr>
          <w:rFonts w:ascii="Times New Roman" w:eastAsia="Times New Roman" w:hAnsi="Times New Roman" w:cs="Times New Roman"/>
          <w:sz w:val="24"/>
          <w:szCs w:val="24"/>
          <w:lang w:eastAsia="ru-RU"/>
        </w:rPr>
        <w:lastRenderedPageBreak/>
        <w:t>спортивных школ и специализированных детско-юношеских спортивных школ олимпийского резерва).</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hyperlink r:id="rId9" w:history="1">
        <w:r w:rsidRPr="00E14AF7">
          <w:rPr>
            <w:rFonts w:ascii="Times New Roman" w:eastAsia="Times New Roman" w:hAnsi="Times New Roman" w:cs="Times New Roman"/>
            <w:color w:val="0000FF"/>
            <w:sz w:val="24"/>
            <w:szCs w:val="24"/>
            <w:u w:val="single"/>
            <w:lang w:eastAsia="ru-RU"/>
          </w:rPr>
          <w:t>1.6.2</w:t>
        </w:r>
      </w:hyperlink>
      <w:r w:rsidRPr="00E14AF7">
        <w:rPr>
          <w:rFonts w:ascii="Times New Roman" w:eastAsia="Times New Roman" w:hAnsi="Times New Roman" w:cs="Times New Roman"/>
          <w:sz w:val="24"/>
          <w:szCs w:val="24"/>
          <w:lang w:eastAsia="ru-RU"/>
        </w:rPr>
        <w:t>. Работник образовательного учреждения или работник - лицо, состоящее в трудовых отношениях с образовательным учреждением, занимающееся педагогической деятельностью.</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hyperlink r:id="rId10" w:history="1">
        <w:r w:rsidRPr="00E14AF7">
          <w:rPr>
            <w:rFonts w:ascii="Times New Roman" w:eastAsia="Times New Roman" w:hAnsi="Times New Roman" w:cs="Times New Roman"/>
            <w:color w:val="0000FF"/>
            <w:sz w:val="24"/>
            <w:szCs w:val="24"/>
            <w:u w:val="single"/>
            <w:lang w:eastAsia="ru-RU"/>
          </w:rPr>
          <w:t>1.6.3</w:t>
        </w:r>
      </w:hyperlink>
      <w:r w:rsidRPr="00E14AF7">
        <w:rPr>
          <w:rFonts w:ascii="Times New Roman" w:eastAsia="Times New Roman" w:hAnsi="Times New Roman" w:cs="Times New Roman"/>
          <w:sz w:val="24"/>
          <w:szCs w:val="24"/>
          <w:lang w:eastAsia="ru-RU"/>
        </w:rPr>
        <w:t>. Повышение квалификации работника (ПК) - система непрерывного обучения работника с целью обновления, углубления и усовершенствования уже имеющихся у него профессиональных знаний, повышения качества его профессиональной деятельности, включающая в себя различные виды обучения (лекционные, семинарские, практические занятия, тренинги, стажировку).</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hyperlink r:id="rId11" w:history="1">
        <w:r w:rsidRPr="00E14AF7">
          <w:rPr>
            <w:rFonts w:ascii="Times New Roman" w:eastAsia="Times New Roman" w:hAnsi="Times New Roman" w:cs="Times New Roman"/>
            <w:color w:val="0000FF"/>
            <w:sz w:val="24"/>
            <w:szCs w:val="24"/>
            <w:u w:val="single"/>
            <w:lang w:eastAsia="ru-RU"/>
          </w:rPr>
          <w:t>1.6.4</w:t>
        </w:r>
      </w:hyperlink>
      <w:r w:rsidRPr="00E14AF7">
        <w:rPr>
          <w:rFonts w:ascii="Times New Roman" w:eastAsia="Times New Roman" w:hAnsi="Times New Roman" w:cs="Times New Roman"/>
          <w:sz w:val="24"/>
          <w:szCs w:val="24"/>
          <w:lang w:eastAsia="ru-RU"/>
        </w:rPr>
        <w:t xml:space="preserve">. Плановое повышение квалификации работника (ППК) - </w:t>
      </w:r>
      <w:proofErr w:type="gramStart"/>
      <w:r w:rsidRPr="00E14AF7">
        <w:rPr>
          <w:rFonts w:ascii="Times New Roman" w:eastAsia="Times New Roman" w:hAnsi="Times New Roman" w:cs="Times New Roman"/>
          <w:sz w:val="24"/>
          <w:szCs w:val="24"/>
          <w:lang w:eastAsia="ru-RU"/>
        </w:rPr>
        <w:t>обучение работника по</w:t>
      </w:r>
      <w:proofErr w:type="gramEnd"/>
      <w:r w:rsidRPr="00E14AF7">
        <w:rPr>
          <w:rFonts w:ascii="Times New Roman" w:eastAsia="Times New Roman" w:hAnsi="Times New Roman" w:cs="Times New Roman"/>
          <w:sz w:val="24"/>
          <w:szCs w:val="24"/>
          <w:lang w:eastAsia="ru-RU"/>
        </w:rPr>
        <w:t xml:space="preserve"> образовательным программам объемом не менее 72 часов, осуществляемое за счет средств бюджета Санкт-Петербурга в течение каждых пяти лет профессиональной деятельности.</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hyperlink r:id="rId12" w:history="1">
        <w:r w:rsidRPr="00E14AF7">
          <w:rPr>
            <w:rFonts w:ascii="Times New Roman" w:eastAsia="Times New Roman" w:hAnsi="Times New Roman" w:cs="Times New Roman"/>
            <w:color w:val="0000FF"/>
            <w:sz w:val="24"/>
            <w:szCs w:val="24"/>
            <w:u w:val="single"/>
            <w:lang w:eastAsia="ru-RU"/>
          </w:rPr>
          <w:t>1.6.5</w:t>
        </w:r>
      </w:hyperlink>
      <w:r w:rsidRPr="00E14AF7">
        <w:rPr>
          <w:rFonts w:ascii="Times New Roman" w:eastAsia="Times New Roman" w:hAnsi="Times New Roman" w:cs="Times New Roman"/>
          <w:sz w:val="24"/>
          <w:szCs w:val="24"/>
          <w:lang w:eastAsia="ru-RU"/>
        </w:rPr>
        <w:t>. Образовательная программа ППК (ОП ППК) - образовательная программа длительностью от 72 часов и более, реализуемая обучающей организацией и направленная на повышение квалификации педагогического работника в сфере его профессиональной деятельности.</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hyperlink r:id="rId13" w:history="1">
        <w:r w:rsidRPr="00E14AF7">
          <w:rPr>
            <w:rFonts w:ascii="Times New Roman" w:eastAsia="Times New Roman" w:hAnsi="Times New Roman" w:cs="Times New Roman"/>
            <w:color w:val="0000FF"/>
            <w:sz w:val="24"/>
            <w:szCs w:val="24"/>
            <w:u w:val="single"/>
            <w:lang w:eastAsia="ru-RU"/>
          </w:rPr>
          <w:t>1.6.6</w:t>
        </w:r>
      </w:hyperlink>
      <w:r w:rsidRPr="00E14AF7">
        <w:rPr>
          <w:rFonts w:ascii="Times New Roman" w:eastAsia="Times New Roman" w:hAnsi="Times New Roman" w:cs="Times New Roman"/>
          <w:sz w:val="24"/>
          <w:szCs w:val="24"/>
          <w:lang w:eastAsia="ru-RU"/>
        </w:rPr>
        <w:t xml:space="preserve">. Обучающие организации - образовательные учреждения и организации, имеющие лицензии на </w:t>
      </w:r>
      <w:proofErr w:type="gramStart"/>
      <w:r w:rsidRPr="00E14AF7">
        <w:rPr>
          <w:rFonts w:ascii="Times New Roman" w:eastAsia="Times New Roman" w:hAnsi="Times New Roman" w:cs="Times New Roman"/>
          <w:sz w:val="24"/>
          <w:szCs w:val="24"/>
          <w:lang w:eastAsia="ru-RU"/>
        </w:rPr>
        <w:t>право ведения</w:t>
      </w:r>
      <w:proofErr w:type="gramEnd"/>
      <w:r w:rsidRPr="00E14AF7">
        <w:rPr>
          <w:rFonts w:ascii="Times New Roman" w:eastAsia="Times New Roman" w:hAnsi="Times New Roman" w:cs="Times New Roman"/>
          <w:sz w:val="24"/>
          <w:szCs w:val="24"/>
          <w:lang w:eastAsia="ru-RU"/>
        </w:rPr>
        <w:t xml:space="preserve"> образовательной деятельности, реализующие ОП ППК (или модули ОП ППК), включенные в реестр заказа Комитета по образованию.</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hyperlink r:id="rId14" w:history="1">
        <w:r w:rsidRPr="00E14AF7">
          <w:rPr>
            <w:rFonts w:ascii="Times New Roman" w:eastAsia="Times New Roman" w:hAnsi="Times New Roman" w:cs="Times New Roman"/>
            <w:color w:val="0000FF"/>
            <w:sz w:val="24"/>
            <w:szCs w:val="24"/>
            <w:u w:val="single"/>
            <w:lang w:eastAsia="ru-RU"/>
          </w:rPr>
          <w:t>1.6.7</w:t>
        </w:r>
      </w:hyperlink>
      <w:r w:rsidRPr="00E14AF7">
        <w:rPr>
          <w:rFonts w:ascii="Times New Roman" w:eastAsia="Times New Roman" w:hAnsi="Times New Roman" w:cs="Times New Roman"/>
          <w:sz w:val="24"/>
          <w:szCs w:val="24"/>
          <w:lang w:eastAsia="ru-RU"/>
        </w:rPr>
        <w:t>. Модуль образовательной программы планового повышения квалификации (МОП) - относительно самостоятельная часть (раздел) ОП ППК по длительности кратная 18 часам.</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hyperlink r:id="rId15" w:history="1">
        <w:r w:rsidRPr="00E14AF7">
          <w:rPr>
            <w:rFonts w:ascii="Times New Roman" w:eastAsia="Times New Roman" w:hAnsi="Times New Roman" w:cs="Times New Roman"/>
            <w:color w:val="0000FF"/>
            <w:sz w:val="24"/>
            <w:szCs w:val="24"/>
            <w:u w:val="single"/>
            <w:lang w:eastAsia="ru-RU"/>
          </w:rPr>
          <w:t>1.6.8</w:t>
        </w:r>
      </w:hyperlink>
      <w:r w:rsidRPr="00E14AF7">
        <w:rPr>
          <w:rFonts w:ascii="Times New Roman" w:eastAsia="Times New Roman" w:hAnsi="Times New Roman" w:cs="Times New Roman"/>
          <w:sz w:val="24"/>
          <w:szCs w:val="24"/>
          <w:lang w:eastAsia="ru-RU"/>
        </w:rPr>
        <w:t>. Индивидуальная программа планового повышения квалификации (ИП ППК) - программа, самостоятельно формируемая работником в рамках ППК из образовательных программ или модулей ОП ППК.</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hyperlink r:id="rId16" w:history="1">
        <w:r w:rsidRPr="00E14AF7">
          <w:rPr>
            <w:rFonts w:ascii="Times New Roman" w:eastAsia="Times New Roman" w:hAnsi="Times New Roman" w:cs="Times New Roman"/>
            <w:color w:val="0000FF"/>
            <w:sz w:val="24"/>
            <w:szCs w:val="24"/>
            <w:u w:val="single"/>
            <w:lang w:eastAsia="ru-RU"/>
          </w:rPr>
          <w:t>1.6.9</w:t>
        </w:r>
      </w:hyperlink>
      <w:r w:rsidRPr="00E14AF7">
        <w:rPr>
          <w:rFonts w:ascii="Times New Roman" w:eastAsia="Times New Roman" w:hAnsi="Times New Roman" w:cs="Times New Roman"/>
          <w:sz w:val="24"/>
          <w:szCs w:val="24"/>
          <w:lang w:eastAsia="ru-RU"/>
        </w:rPr>
        <w:t xml:space="preserve">. План-заказ на повышение квалификации обучающим организациям (план-заказ ОО) - перечень направлений повышения квалификации работников образовательных </w:t>
      </w:r>
      <w:proofErr w:type="gramStart"/>
      <w:r w:rsidRPr="00E14AF7">
        <w:rPr>
          <w:rFonts w:ascii="Times New Roman" w:eastAsia="Times New Roman" w:hAnsi="Times New Roman" w:cs="Times New Roman"/>
          <w:sz w:val="24"/>
          <w:szCs w:val="24"/>
          <w:lang w:eastAsia="ru-RU"/>
        </w:rPr>
        <w:t>учреждений</w:t>
      </w:r>
      <w:proofErr w:type="gramEnd"/>
      <w:r w:rsidRPr="00E14AF7">
        <w:rPr>
          <w:rFonts w:ascii="Times New Roman" w:eastAsia="Times New Roman" w:hAnsi="Times New Roman" w:cs="Times New Roman"/>
          <w:sz w:val="24"/>
          <w:szCs w:val="24"/>
          <w:lang w:eastAsia="ru-RU"/>
        </w:rPr>
        <w:t xml:space="preserve"> в разрезе целевых групп обучаемых работников. Утверждается Комитетом по образованию.</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hyperlink r:id="rId17" w:history="1">
        <w:r w:rsidRPr="00E14AF7">
          <w:rPr>
            <w:rFonts w:ascii="Times New Roman" w:eastAsia="Times New Roman" w:hAnsi="Times New Roman" w:cs="Times New Roman"/>
            <w:color w:val="0000FF"/>
            <w:sz w:val="24"/>
            <w:szCs w:val="24"/>
            <w:u w:val="single"/>
            <w:lang w:eastAsia="ru-RU"/>
          </w:rPr>
          <w:t>1.6.10</w:t>
        </w:r>
      </w:hyperlink>
      <w:r w:rsidRPr="00E14AF7">
        <w:rPr>
          <w:rFonts w:ascii="Times New Roman" w:eastAsia="Times New Roman" w:hAnsi="Times New Roman" w:cs="Times New Roman"/>
          <w:sz w:val="24"/>
          <w:szCs w:val="24"/>
          <w:lang w:eastAsia="ru-RU"/>
        </w:rPr>
        <w:t>. Реестр заказа Комитета по образованию - упорядоченный по направлениям перечень ОП ППК, успешно прошедших экспертизу и предлагаемых на выбор работникам образовательных учреждений для прохождения планового повышения квалификации.</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hyperlink r:id="rId18" w:history="1">
        <w:r w:rsidRPr="00E14AF7">
          <w:rPr>
            <w:rFonts w:ascii="Times New Roman" w:eastAsia="Times New Roman" w:hAnsi="Times New Roman" w:cs="Times New Roman"/>
            <w:color w:val="0000FF"/>
            <w:sz w:val="24"/>
            <w:szCs w:val="24"/>
            <w:u w:val="single"/>
            <w:lang w:eastAsia="ru-RU"/>
          </w:rPr>
          <w:t>1.6.11</w:t>
        </w:r>
      </w:hyperlink>
      <w:r w:rsidRPr="00E14AF7">
        <w:rPr>
          <w:rFonts w:ascii="Times New Roman" w:eastAsia="Times New Roman" w:hAnsi="Times New Roman" w:cs="Times New Roman"/>
          <w:sz w:val="24"/>
          <w:szCs w:val="24"/>
          <w:lang w:eastAsia="ru-RU"/>
        </w:rPr>
        <w:t>. Экспертиза образовательной программы ППК (экспертиза ОП) - процедура проверки соответствия содержания и формы реализации образовательной программы ППК предъявляемым требованиям.</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hyperlink r:id="rId19" w:history="1">
        <w:r w:rsidRPr="00E14AF7">
          <w:rPr>
            <w:rFonts w:ascii="Times New Roman" w:eastAsia="Times New Roman" w:hAnsi="Times New Roman" w:cs="Times New Roman"/>
            <w:color w:val="0000FF"/>
            <w:sz w:val="24"/>
            <w:szCs w:val="24"/>
            <w:u w:val="single"/>
            <w:lang w:eastAsia="ru-RU"/>
          </w:rPr>
          <w:t>1.6.12</w:t>
        </w:r>
      </w:hyperlink>
      <w:r w:rsidRPr="00E14AF7">
        <w:rPr>
          <w:rFonts w:ascii="Times New Roman" w:eastAsia="Times New Roman" w:hAnsi="Times New Roman" w:cs="Times New Roman"/>
          <w:sz w:val="24"/>
          <w:szCs w:val="24"/>
          <w:lang w:eastAsia="ru-RU"/>
        </w:rPr>
        <w:t xml:space="preserve">. Экспертная комиссия ППК - государственно-общественный орган, состав которого определяется Комитетом по образованию, осуществляющий независимую экспертизу образовательной программы ППК, представленной обучающей организацией, и принимающий решение о рекомендации программы к включению в реестр заказа </w:t>
      </w:r>
      <w:proofErr w:type="gramStart"/>
      <w:r w:rsidRPr="00E14AF7">
        <w:rPr>
          <w:rFonts w:ascii="Times New Roman" w:eastAsia="Times New Roman" w:hAnsi="Times New Roman" w:cs="Times New Roman"/>
          <w:sz w:val="24"/>
          <w:szCs w:val="24"/>
          <w:lang w:eastAsia="ru-RU"/>
        </w:rPr>
        <w:t>КО</w:t>
      </w:r>
      <w:proofErr w:type="gramEnd"/>
      <w:r w:rsidRPr="00E14AF7">
        <w:rPr>
          <w:rFonts w:ascii="Times New Roman" w:eastAsia="Times New Roman" w:hAnsi="Times New Roman" w:cs="Times New Roman"/>
          <w:sz w:val="24"/>
          <w:szCs w:val="24"/>
          <w:lang w:eastAsia="ru-RU"/>
        </w:rPr>
        <w:t>.</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hyperlink r:id="rId20" w:history="1">
        <w:r w:rsidRPr="00E14AF7">
          <w:rPr>
            <w:rFonts w:ascii="Times New Roman" w:eastAsia="Times New Roman" w:hAnsi="Times New Roman" w:cs="Times New Roman"/>
            <w:color w:val="0000FF"/>
            <w:sz w:val="24"/>
            <w:szCs w:val="24"/>
            <w:u w:val="single"/>
            <w:lang w:eastAsia="ru-RU"/>
          </w:rPr>
          <w:t>1.6.13</w:t>
        </w:r>
      </w:hyperlink>
      <w:r w:rsidRPr="00E14AF7">
        <w:rPr>
          <w:rFonts w:ascii="Times New Roman" w:eastAsia="Times New Roman" w:hAnsi="Times New Roman" w:cs="Times New Roman"/>
          <w:sz w:val="24"/>
          <w:szCs w:val="24"/>
          <w:lang w:eastAsia="ru-RU"/>
        </w:rPr>
        <w:t>. Оператор ППК - определенное Комитетом по образованию образовательное учреждение повышения квалификации специалистов, подведомственное Комитету по образованию, осуществляющее общую координацию действий и обеспечивающее взаимодействие организаций, участвующих в организации ППК.</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hyperlink r:id="rId21" w:history="1">
        <w:r w:rsidRPr="00E14AF7">
          <w:rPr>
            <w:rFonts w:ascii="Times New Roman" w:eastAsia="Times New Roman" w:hAnsi="Times New Roman" w:cs="Times New Roman"/>
            <w:color w:val="0000FF"/>
            <w:sz w:val="24"/>
            <w:szCs w:val="24"/>
            <w:u w:val="single"/>
            <w:lang w:eastAsia="ru-RU"/>
          </w:rPr>
          <w:t>1.6.14</w:t>
        </w:r>
      </w:hyperlink>
      <w:r w:rsidRPr="00E14AF7">
        <w:rPr>
          <w:rFonts w:ascii="Times New Roman" w:eastAsia="Times New Roman" w:hAnsi="Times New Roman" w:cs="Times New Roman"/>
          <w:sz w:val="24"/>
          <w:szCs w:val="24"/>
          <w:lang w:eastAsia="ru-RU"/>
        </w:rPr>
        <w:t>. Координатор ППК - образовательное учреждение повышение квалификации специалистов, подведомственное Комитету по образованию или администрации района Санкт-Петербурга, осуществляющее функции по обеспечению взаимодействия образовательных учреждений, подведомственных администрациям районов Санкт-Петербурга, с оператором ПК и оценке качества процесса ППК.</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hyperlink r:id="rId22" w:history="1">
        <w:r w:rsidRPr="00E14AF7">
          <w:rPr>
            <w:rFonts w:ascii="Times New Roman" w:eastAsia="Times New Roman" w:hAnsi="Times New Roman" w:cs="Times New Roman"/>
            <w:color w:val="0000FF"/>
            <w:sz w:val="24"/>
            <w:szCs w:val="24"/>
            <w:u w:val="single"/>
            <w:lang w:eastAsia="ru-RU"/>
          </w:rPr>
          <w:t>1.7</w:t>
        </w:r>
      </w:hyperlink>
      <w:r w:rsidRPr="00E14AF7">
        <w:rPr>
          <w:rFonts w:ascii="Times New Roman" w:eastAsia="Times New Roman" w:hAnsi="Times New Roman" w:cs="Times New Roman"/>
          <w:sz w:val="24"/>
          <w:szCs w:val="24"/>
          <w:lang w:eastAsia="ru-RU"/>
        </w:rPr>
        <w:t xml:space="preserve">. Образовательные программы (темы, модули, курсы) осваиваются в очной, </w:t>
      </w:r>
      <w:proofErr w:type="spellStart"/>
      <w:r w:rsidRPr="00E14AF7">
        <w:rPr>
          <w:rFonts w:ascii="Times New Roman" w:eastAsia="Times New Roman" w:hAnsi="Times New Roman" w:cs="Times New Roman"/>
          <w:sz w:val="24"/>
          <w:szCs w:val="24"/>
          <w:lang w:eastAsia="ru-RU"/>
        </w:rPr>
        <w:t>очно-заочной</w:t>
      </w:r>
      <w:proofErr w:type="spellEnd"/>
      <w:r w:rsidRPr="00E14AF7">
        <w:rPr>
          <w:rFonts w:ascii="Times New Roman" w:eastAsia="Times New Roman" w:hAnsi="Times New Roman" w:cs="Times New Roman"/>
          <w:sz w:val="24"/>
          <w:szCs w:val="24"/>
          <w:lang w:eastAsia="ru-RU"/>
        </w:rPr>
        <w:t xml:space="preserve"> (вечерней), заочной форме.</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t xml:space="preserve">2. Типы организационных </w:t>
      </w:r>
      <w:proofErr w:type="gramStart"/>
      <w:r w:rsidRPr="00E14AF7">
        <w:rPr>
          <w:rFonts w:ascii="Times New Roman" w:eastAsia="Times New Roman" w:hAnsi="Times New Roman" w:cs="Times New Roman"/>
          <w:sz w:val="24"/>
          <w:szCs w:val="24"/>
          <w:lang w:eastAsia="ru-RU"/>
        </w:rPr>
        <w:t>моделей реализации программ планового повышения квалификации</w:t>
      </w:r>
      <w:proofErr w:type="gramEnd"/>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t xml:space="preserve">2.1. Выделяется три типа организационных </w:t>
      </w:r>
      <w:proofErr w:type="gramStart"/>
      <w:r w:rsidRPr="00E14AF7">
        <w:rPr>
          <w:rFonts w:ascii="Times New Roman" w:eastAsia="Times New Roman" w:hAnsi="Times New Roman" w:cs="Times New Roman"/>
          <w:sz w:val="24"/>
          <w:szCs w:val="24"/>
          <w:lang w:eastAsia="ru-RU"/>
        </w:rPr>
        <w:t>моделей реализации программ планового повышения квалификации</w:t>
      </w:r>
      <w:proofErr w:type="gramEnd"/>
      <w:r w:rsidRPr="00E14AF7">
        <w:rPr>
          <w:rFonts w:ascii="Times New Roman" w:eastAsia="Times New Roman" w:hAnsi="Times New Roman" w:cs="Times New Roman"/>
          <w:sz w:val="24"/>
          <w:szCs w:val="24"/>
          <w:lang w:eastAsia="ru-RU"/>
        </w:rPr>
        <w:t>:</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t>Тип</w:t>
      </w:r>
      <w:proofErr w:type="gramStart"/>
      <w:r w:rsidRPr="00E14AF7">
        <w:rPr>
          <w:rFonts w:ascii="Times New Roman" w:eastAsia="Times New Roman" w:hAnsi="Times New Roman" w:cs="Times New Roman"/>
          <w:sz w:val="24"/>
          <w:szCs w:val="24"/>
          <w:lang w:eastAsia="ru-RU"/>
        </w:rPr>
        <w:t xml:space="preserve"> А</w:t>
      </w:r>
      <w:proofErr w:type="gramEnd"/>
      <w:r w:rsidRPr="00E14AF7">
        <w:rPr>
          <w:rFonts w:ascii="Times New Roman" w:eastAsia="Times New Roman" w:hAnsi="Times New Roman" w:cs="Times New Roman"/>
          <w:sz w:val="24"/>
          <w:szCs w:val="24"/>
          <w:lang w:eastAsia="ru-RU"/>
        </w:rPr>
        <w:t xml:space="preserve"> - плановое повышение квалификации работников образовательных учреждений, находящихся в ведении Комитета, осуществляемое на основе государственных заданий Комитета по образованию государственным бюджетным и автономным образовательным учреждениям;</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t>Тип</w:t>
      </w:r>
      <w:proofErr w:type="gramStart"/>
      <w:r w:rsidRPr="00E14AF7">
        <w:rPr>
          <w:rFonts w:ascii="Times New Roman" w:eastAsia="Times New Roman" w:hAnsi="Times New Roman" w:cs="Times New Roman"/>
          <w:sz w:val="24"/>
          <w:szCs w:val="24"/>
          <w:lang w:eastAsia="ru-RU"/>
        </w:rPr>
        <w:t xml:space="preserve"> Б</w:t>
      </w:r>
      <w:proofErr w:type="gramEnd"/>
      <w:r w:rsidRPr="00E14AF7">
        <w:rPr>
          <w:rFonts w:ascii="Times New Roman" w:eastAsia="Times New Roman" w:hAnsi="Times New Roman" w:cs="Times New Roman"/>
          <w:sz w:val="24"/>
          <w:szCs w:val="24"/>
          <w:lang w:eastAsia="ru-RU"/>
        </w:rPr>
        <w:t xml:space="preserve"> - плановое повышение квалификации работников образовательных учреждений, осуществляемое по результатам размещения заказов на оказание услуг для государственных нужд;</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t>Тип</w:t>
      </w:r>
      <w:proofErr w:type="gramStart"/>
      <w:r w:rsidRPr="00E14AF7">
        <w:rPr>
          <w:rFonts w:ascii="Times New Roman" w:eastAsia="Times New Roman" w:hAnsi="Times New Roman" w:cs="Times New Roman"/>
          <w:sz w:val="24"/>
          <w:szCs w:val="24"/>
          <w:lang w:eastAsia="ru-RU"/>
        </w:rPr>
        <w:t xml:space="preserve"> В</w:t>
      </w:r>
      <w:proofErr w:type="gramEnd"/>
      <w:r w:rsidRPr="00E14AF7">
        <w:rPr>
          <w:rFonts w:ascii="Times New Roman" w:eastAsia="Times New Roman" w:hAnsi="Times New Roman" w:cs="Times New Roman"/>
          <w:sz w:val="24"/>
          <w:szCs w:val="24"/>
          <w:lang w:eastAsia="ru-RU"/>
        </w:rPr>
        <w:t xml:space="preserve"> - плановое повышение квалификации работников образовательных учреждений, осуществляемое по образовательным программам (образовательным модулям), включенным в реестр заказа Комитета по образованию.</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t xml:space="preserve">2.2. Тип организационной </w:t>
      </w:r>
      <w:proofErr w:type="gramStart"/>
      <w:r w:rsidRPr="00E14AF7">
        <w:rPr>
          <w:rFonts w:ascii="Times New Roman" w:eastAsia="Times New Roman" w:hAnsi="Times New Roman" w:cs="Times New Roman"/>
          <w:sz w:val="24"/>
          <w:szCs w:val="24"/>
          <w:lang w:eastAsia="ru-RU"/>
        </w:rPr>
        <w:t>модели реализации программ планового повышения квалификации</w:t>
      </w:r>
      <w:proofErr w:type="gramEnd"/>
      <w:r w:rsidRPr="00E14AF7">
        <w:rPr>
          <w:rFonts w:ascii="Times New Roman" w:eastAsia="Times New Roman" w:hAnsi="Times New Roman" w:cs="Times New Roman"/>
          <w:sz w:val="24"/>
          <w:szCs w:val="24"/>
          <w:lang w:eastAsia="ru-RU"/>
        </w:rPr>
        <w:t xml:space="preserve"> по определенным образовательным программам или модулям образовательных программ определяется Комитетом по образованию.</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t>3. Формирование реестра заказа Комитета по образованию</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t>3.1. Комитет по образованию:</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t>устанавливает приоритеты и направления повышения квалификации работников образовательных учреждений;</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t>утверждает план-заказ на повышение квалификации обучающим организациям и реестр заказа Комитета по образованию;</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t>утверждает Положение об Экспертной комиссии ППК;</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t>определяет состав Экспертной комиссии ППК;</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lastRenderedPageBreak/>
        <w:t>обеспечивает организацию экспертизы ОП ППК;</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t>обеспечивает размещение на официальном сайте Комитета по образованию и официальном сайте оператора ППК реестра заказа Комитета по образованию;</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t>объявляет о начале экспертизы ОП ППК на следующий учебный год в средствах массовой информации.</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t>3.2. Реестр заказа разрабатывает оператор ППК на основании распоряжения Комитета по образованию.</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t xml:space="preserve">3.3. Отбор ОП ППК, </w:t>
      </w:r>
      <w:proofErr w:type="gramStart"/>
      <w:r w:rsidRPr="00E14AF7">
        <w:rPr>
          <w:rFonts w:ascii="Times New Roman" w:eastAsia="Times New Roman" w:hAnsi="Times New Roman" w:cs="Times New Roman"/>
          <w:sz w:val="24"/>
          <w:szCs w:val="24"/>
          <w:lang w:eastAsia="ru-RU"/>
        </w:rPr>
        <w:t>разработанных</w:t>
      </w:r>
      <w:proofErr w:type="gramEnd"/>
      <w:r w:rsidRPr="00E14AF7">
        <w:rPr>
          <w:rFonts w:ascii="Times New Roman" w:eastAsia="Times New Roman" w:hAnsi="Times New Roman" w:cs="Times New Roman"/>
          <w:sz w:val="24"/>
          <w:szCs w:val="24"/>
          <w:lang w:eastAsia="ru-RU"/>
        </w:rPr>
        <w:t xml:space="preserve"> обучающими организациями в соответствии с планом-заказом, производится Экспертной комиссией.</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t>3.4. Заявки на участие в экспертизе ОП ППК, реализуемых в следующем календарном году (составленные по форме, содержащейся в приложении 1 к Положению), вместе с комплектом документов, указанных в п. 3.5 Положения, направляются заявителями (обучающими организациями) в Экспертную комиссию в течение 30 суток с момента объявления о начале экспертизы ОП ППК.</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t>3.5. Перечень документов, представляемых в Экспертную комиссию ППК обучающими организациями:</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t>копии учредительных документов обучающей организации, заверенные ее руководителем;</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t>копия свидетельства о государственной аккредитации обучающей организации, заверенная ее руководителем;</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t>копия лицензии на ведение обучающей организацией образовательной деятельности;</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hyperlink r:id="rId23" w:history="1">
        <w:proofErr w:type="gramStart"/>
        <w:r w:rsidRPr="00E14AF7">
          <w:rPr>
            <w:rFonts w:ascii="Times New Roman" w:eastAsia="Times New Roman" w:hAnsi="Times New Roman" w:cs="Times New Roman"/>
            <w:color w:val="0000FF"/>
            <w:sz w:val="24"/>
            <w:szCs w:val="24"/>
            <w:u w:val="single"/>
            <w:lang w:eastAsia="ru-RU"/>
          </w:rPr>
          <w:t>выписка</w:t>
        </w:r>
      </w:hyperlink>
      <w:r w:rsidRPr="00E14AF7">
        <w:rPr>
          <w:rFonts w:ascii="Times New Roman" w:eastAsia="Times New Roman" w:hAnsi="Times New Roman" w:cs="Times New Roman"/>
          <w:sz w:val="24"/>
          <w:szCs w:val="24"/>
          <w:lang w:eastAsia="ru-RU"/>
        </w:rPr>
        <w:t xml:space="preserve"> из Единого государственного реестра юридических лиц или ее нотариально заверенная копия, оформленная в соответствии с </w:t>
      </w:r>
      <w:hyperlink r:id="rId24" w:history="1">
        <w:r w:rsidRPr="00E14AF7">
          <w:rPr>
            <w:rFonts w:ascii="Times New Roman" w:eastAsia="Times New Roman" w:hAnsi="Times New Roman" w:cs="Times New Roman"/>
            <w:color w:val="0000FF"/>
            <w:sz w:val="24"/>
            <w:szCs w:val="24"/>
            <w:u w:val="single"/>
            <w:lang w:eastAsia="ru-RU"/>
          </w:rPr>
          <w:t>Правилами</w:t>
        </w:r>
      </w:hyperlink>
      <w:r w:rsidRPr="00E14AF7">
        <w:rPr>
          <w:rFonts w:ascii="Times New Roman" w:eastAsia="Times New Roman" w:hAnsi="Times New Roman" w:cs="Times New Roman"/>
          <w:sz w:val="24"/>
          <w:szCs w:val="24"/>
          <w:lang w:eastAsia="ru-RU"/>
        </w:rPr>
        <w:t xml:space="preserve"> ведения Единого государственного реестра юридических лиц и предоставления содержащихся в нем сведений, утвержденными постановлением Правительства Российской Федерации от 19.06.2002 N 438 "О Едином государственном реестре юридических лиц", сформированная выдавшим ее налоговым органом;</w:t>
      </w:r>
      <w:proofErr w:type="gramEnd"/>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t>копии документов, подтверждающих назначение на должность руководителя обучающей организации, заверенные ее руководителем;</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t>сведения о налич</w:t>
      </w:r>
      <w:proofErr w:type="gramStart"/>
      <w:r w:rsidRPr="00E14AF7">
        <w:rPr>
          <w:rFonts w:ascii="Times New Roman" w:eastAsia="Times New Roman" w:hAnsi="Times New Roman" w:cs="Times New Roman"/>
          <w:sz w:val="24"/>
          <w:szCs w:val="24"/>
          <w:lang w:eastAsia="ru-RU"/>
        </w:rPr>
        <w:t>ии у о</w:t>
      </w:r>
      <w:proofErr w:type="gramEnd"/>
      <w:r w:rsidRPr="00E14AF7">
        <w:rPr>
          <w:rFonts w:ascii="Times New Roman" w:eastAsia="Times New Roman" w:hAnsi="Times New Roman" w:cs="Times New Roman"/>
          <w:sz w:val="24"/>
          <w:szCs w:val="24"/>
          <w:lang w:eastAsia="ru-RU"/>
        </w:rPr>
        <w:t>бучающей организации материальных, технических, иных ресурсов, необходимых для реализации ОП ППК (в произвольной форме, с приложением копий подтверждающих документов, заверенных руководителем обучающей организации).</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t>3.6. Перечень ОП ППК, рекомендованных Экспертной комиссией ППК для включения в реестр заказа Комитета по образованию в текущем календарном году, с указанием реализующих ОП ППК обучающих организаций утверждается распоряжением Комитета по образованию.</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t>3.7. Материалы, представленные к экспертизе ОП ППК, заявителю не возвращаются.</w:t>
      </w:r>
    </w:p>
    <w:p w:rsidR="00E14AF7" w:rsidRPr="00E14AF7" w:rsidRDefault="00E14AF7" w:rsidP="00E14AF7">
      <w:pPr>
        <w:spacing w:after="240" w:line="240" w:lineRule="auto"/>
        <w:rPr>
          <w:rFonts w:ascii="Times New Roman" w:eastAsia="Times New Roman" w:hAnsi="Times New Roman" w:cs="Times New Roman"/>
          <w:sz w:val="24"/>
          <w:szCs w:val="24"/>
          <w:lang w:eastAsia="ru-RU"/>
        </w:rPr>
      </w:pP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t>4. Формирование контингента обучающихся по типам организационных моделей финансирования</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t>4.1. Формирование контингента обучающихся по модели типа</w:t>
      </w:r>
      <w:proofErr w:type="gramStart"/>
      <w:r w:rsidRPr="00E14AF7">
        <w:rPr>
          <w:rFonts w:ascii="Times New Roman" w:eastAsia="Times New Roman" w:hAnsi="Times New Roman" w:cs="Times New Roman"/>
          <w:sz w:val="24"/>
          <w:szCs w:val="24"/>
          <w:lang w:eastAsia="ru-RU"/>
        </w:rPr>
        <w:t xml:space="preserve"> А</w:t>
      </w:r>
      <w:proofErr w:type="gramEnd"/>
      <w:r w:rsidRPr="00E14AF7">
        <w:rPr>
          <w:rFonts w:ascii="Times New Roman" w:eastAsia="Times New Roman" w:hAnsi="Times New Roman" w:cs="Times New Roman"/>
          <w:sz w:val="24"/>
          <w:szCs w:val="24"/>
          <w:lang w:eastAsia="ru-RU"/>
        </w:rPr>
        <w:t xml:space="preserve"> - "плановое повышение квалификации работников образовательных учреждений, осуществляемое на основе государственных заданий Комитета по образованию государственным бюджетным и автономным образовательным учреждениям" осуществляется подведомственными Комитету по образованию образовательными учреждениями, осуществляющими плановое повышение квалификации, самостоятельно по образовательным программам в рамках плана-заказа, утвержденного Комитетом по образованию на соответствующий финансовый год.</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t>4.2. Формирование контингента обучающихся по модели типа</w:t>
      </w:r>
      <w:proofErr w:type="gramStart"/>
      <w:r w:rsidRPr="00E14AF7">
        <w:rPr>
          <w:rFonts w:ascii="Times New Roman" w:eastAsia="Times New Roman" w:hAnsi="Times New Roman" w:cs="Times New Roman"/>
          <w:sz w:val="24"/>
          <w:szCs w:val="24"/>
          <w:lang w:eastAsia="ru-RU"/>
        </w:rPr>
        <w:t xml:space="preserve"> Б</w:t>
      </w:r>
      <w:proofErr w:type="gramEnd"/>
      <w:r w:rsidRPr="00E14AF7">
        <w:rPr>
          <w:rFonts w:ascii="Times New Roman" w:eastAsia="Times New Roman" w:hAnsi="Times New Roman" w:cs="Times New Roman"/>
          <w:sz w:val="24"/>
          <w:szCs w:val="24"/>
          <w:lang w:eastAsia="ru-RU"/>
        </w:rPr>
        <w:t xml:space="preserve"> - "плановое повышение квалификации работников образовательных учреждений, осуществляемое по результатам размещения заказов на оказание услуг для государственных нужд" осуществляется обучающей организацией целевым методом в соответствии с техническим заданием, являющимся неотъемлемой частью договора на выполнение услуг по повышению квалификации работников.</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t>4.3. Формирование контингента обучающихся по модели типа</w:t>
      </w:r>
      <w:proofErr w:type="gramStart"/>
      <w:r w:rsidRPr="00E14AF7">
        <w:rPr>
          <w:rFonts w:ascii="Times New Roman" w:eastAsia="Times New Roman" w:hAnsi="Times New Roman" w:cs="Times New Roman"/>
          <w:sz w:val="24"/>
          <w:szCs w:val="24"/>
          <w:lang w:eastAsia="ru-RU"/>
        </w:rPr>
        <w:t xml:space="preserve"> В</w:t>
      </w:r>
      <w:proofErr w:type="gramEnd"/>
      <w:r w:rsidRPr="00E14AF7">
        <w:rPr>
          <w:rFonts w:ascii="Times New Roman" w:eastAsia="Times New Roman" w:hAnsi="Times New Roman" w:cs="Times New Roman"/>
          <w:sz w:val="24"/>
          <w:szCs w:val="24"/>
          <w:lang w:eastAsia="ru-RU"/>
        </w:rPr>
        <w:t xml:space="preserve"> - "плановое повышение квалификации работников образовательных учреждений, осуществляемое по образовательным программам (образовательным модулям), включенным в реестр заказа Комитета по образованию" осуществляется обучающими организациями по образовательным программам ППК (модулям ОП ППК) утвержденного реестра заказа Комитета по образованию, при координации оператора ППК. Финансовое обеспечение реализации программ повышения квалификации по типу</w:t>
      </w:r>
      <w:proofErr w:type="gramStart"/>
      <w:r w:rsidRPr="00E14AF7">
        <w:rPr>
          <w:rFonts w:ascii="Times New Roman" w:eastAsia="Times New Roman" w:hAnsi="Times New Roman" w:cs="Times New Roman"/>
          <w:sz w:val="24"/>
          <w:szCs w:val="24"/>
          <w:lang w:eastAsia="ru-RU"/>
        </w:rPr>
        <w:t xml:space="preserve"> В</w:t>
      </w:r>
      <w:proofErr w:type="gramEnd"/>
      <w:r w:rsidRPr="00E14AF7">
        <w:rPr>
          <w:rFonts w:ascii="Times New Roman" w:eastAsia="Times New Roman" w:hAnsi="Times New Roman" w:cs="Times New Roman"/>
          <w:sz w:val="24"/>
          <w:szCs w:val="24"/>
          <w:lang w:eastAsia="ru-RU"/>
        </w:rPr>
        <w:t xml:space="preserve"> производится в рамках средств, предусмотренных бюджетом Санкт-Петербурга на соответствующий финансовый год главным распорядителем бюджетных средств (Комитетом по образованию или администрацией района Санкт-Петербурга) и рассчитывается на основе утвержденных Комитетом по образованию методических рекомендаций по расчету норматива стоимости образовательной услуги на повышение квалификации работника.</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t>4.4. Оператор ППК формирует банк данных о количестве работников по определенным должностным категориям, нуждающихся в повышении квалификации по образовательным программам ППК (модулям ОП ППК), включенным в реестр заказа Комитета по образованию, на основании их заявлений, согласованных с работодателем. Оператор ППК передает данные сведения в Комитет по образованию не позднее первого квартала года, предшествующего расчетному.</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t xml:space="preserve">4.5. </w:t>
      </w:r>
      <w:proofErr w:type="gramStart"/>
      <w:r w:rsidRPr="00E14AF7">
        <w:rPr>
          <w:rFonts w:ascii="Times New Roman" w:eastAsia="Times New Roman" w:hAnsi="Times New Roman" w:cs="Times New Roman"/>
          <w:sz w:val="24"/>
          <w:szCs w:val="24"/>
          <w:lang w:eastAsia="ru-RU"/>
        </w:rPr>
        <w:t>На основании сведений оператора ППК о количестве работников, нуждающихся в плановом повышении квалификации по программам, включенным в реестр заказа Комитета по образованию, Комитет по образованию определяет объем финансирования по выполнению квот на повышение квалификации педагогических работников для образовательных учреждений, непосредственно подчиненных Комитету по образованию, и образовательных учреждений, подведомственных администрациям районов Санкт-Петербурга, передает эти сведения в Комитет финансов для учета при</w:t>
      </w:r>
      <w:proofErr w:type="gramEnd"/>
      <w:r w:rsidRPr="00E14AF7">
        <w:rPr>
          <w:rFonts w:ascii="Times New Roman" w:eastAsia="Times New Roman" w:hAnsi="Times New Roman" w:cs="Times New Roman"/>
          <w:sz w:val="24"/>
          <w:szCs w:val="24"/>
          <w:lang w:eastAsia="ru-RU"/>
        </w:rPr>
        <w:t xml:space="preserve"> </w:t>
      </w:r>
      <w:proofErr w:type="gramStart"/>
      <w:r w:rsidRPr="00E14AF7">
        <w:rPr>
          <w:rFonts w:ascii="Times New Roman" w:eastAsia="Times New Roman" w:hAnsi="Times New Roman" w:cs="Times New Roman"/>
          <w:sz w:val="24"/>
          <w:szCs w:val="24"/>
          <w:lang w:eastAsia="ru-RU"/>
        </w:rPr>
        <w:t>формировании</w:t>
      </w:r>
      <w:proofErr w:type="gramEnd"/>
      <w:r w:rsidRPr="00E14AF7">
        <w:rPr>
          <w:rFonts w:ascii="Times New Roman" w:eastAsia="Times New Roman" w:hAnsi="Times New Roman" w:cs="Times New Roman"/>
          <w:sz w:val="24"/>
          <w:szCs w:val="24"/>
          <w:lang w:eastAsia="ru-RU"/>
        </w:rPr>
        <w:t xml:space="preserve"> соответствующих бюджетов.</w:t>
      </w:r>
    </w:p>
    <w:p w:rsidR="00E14AF7" w:rsidRPr="00E14AF7" w:rsidRDefault="00E14AF7" w:rsidP="00E14AF7">
      <w:pPr>
        <w:spacing w:after="240" w:line="240" w:lineRule="auto"/>
        <w:rPr>
          <w:rFonts w:ascii="Times New Roman" w:eastAsia="Times New Roman" w:hAnsi="Times New Roman" w:cs="Times New Roman"/>
          <w:sz w:val="24"/>
          <w:szCs w:val="24"/>
          <w:lang w:eastAsia="ru-RU"/>
        </w:rPr>
      </w:pP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lastRenderedPageBreak/>
        <w:t xml:space="preserve">5. Организация </w:t>
      </w:r>
      <w:proofErr w:type="gramStart"/>
      <w:r w:rsidRPr="00E14AF7">
        <w:rPr>
          <w:rFonts w:ascii="Times New Roman" w:eastAsia="Times New Roman" w:hAnsi="Times New Roman" w:cs="Times New Roman"/>
          <w:sz w:val="24"/>
          <w:szCs w:val="24"/>
          <w:lang w:eastAsia="ru-RU"/>
        </w:rPr>
        <w:t>обучения по</w:t>
      </w:r>
      <w:proofErr w:type="gramEnd"/>
      <w:r w:rsidRPr="00E14AF7">
        <w:rPr>
          <w:rFonts w:ascii="Times New Roman" w:eastAsia="Times New Roman" w:hAnsi="Times New Roman" w:cs="Times New Roman"/>
          <w:sz w:val="24"/>
          <w:szCs w:val="24"/>
          <w:lang w:eastAsia="ru-RU"/>
        </w:rPr>
        <w:t xml:space="preserve"> образовательным программам планового повышения квалификации работников образовательных учреждений</w:t>
      </w:r>
    </w:p>
    <w:p w:rsidR="00E14AF7" w:rsidRPr="00E14AF7" w:rsidRDefault="00E14AF7" w:rsidP="00E14AF7">
      <w:pPr>
        <w:spacing w:after="240" w:line="240" w:lineRule="auto"/>
        <w:rPr>
          <w:rFonts w:ascii="Times New Roman" w:eastAsia="Times New Roman" w:hAnsi="Times New Roman" w:cs="Times New Roman"/>
          <w:sz w:val="24"/>
          <w:szCs w:val="24"/>
          <w:lang w:eastAsia="ru-RU"/>
        </w:rPr>
      </w:pP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t>5.1. Ответственность за уровень квалификации работников и организацию своевременного повышения их квалификации несет работодатель.</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t>5.2. Плановое повышение квалификации осуществляется путем освоения индивидуальной образовательной программы, формируемой работником самостоятельно, либо при содействии оператора ППК (координатора ППК).</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t>5.3. Формирование индивидуальной программы планового повышения квалификации основывается на принципах целевой направленности и приоритетности. Основаниями для направления образовательным учреждением работников образовательного учреждения на повышение квалификации являются:</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t>- наступление очередного срока повышения квалификации;</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t>- рекомендация аттестационной комиссии;</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t>- включение в кадровый резерв на замещение вакантной должности;</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t>- назначение работника на вышестоящую должность;</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t>- инициатива работника.</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hyperlink r:id="rId25" w:history="1">
        <w:r w:rsidRPr="00E14AF7">
          <w:rPr>
            <w:rFonts w:ascii="Times New Roman" w:eastAsia="Times New Roman" w:hAnsi="Times New Roman" w:cs="Times New Roman"/>
            <w:color w:val="0000FF"/>
            <w:sz w:val="24"/>
            <w:szCs w:val="24"/>
            <w:u w:val="single"/>
            <w:lang w:eastAsia="ru-RU"/>
          </w:rPr>
          <w:t>5.4</w:t>
        </w:r>
      </w:hyperlink>
      <w:r w:rsidRPr="00E14AF7">
        <w:rPr>
          <w:rFonts w:ascii="Times New Roman" w:eastAsia="Times New Roman" w:hAnsi="Times New Roman" w:cs="Times New Roman"/>
          <w:sz w:val="24"/>
          <w:szCs w:val="24"/>
          <w:lang w:eastAsia="ru-RU"/>
        </w:rPr>
        <w:t>. Индивидуальная программа ППК работника образовательного учреждения, включающая этапы ее освоения, утверждается руководителем образовательного учреждения и не может составлять более 300 часов обучения в течение каждых пяти лет профессиональной деятельности работника.</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hyperlink r:id="rId26" w:history="1">
        <w:proofErr w:type="gramStart"/>
        <w:r w:rsidRPr="00E14AF7">
          <w:rPr>
            <w:rFonts w:ascii="Times New Roman" w:eastAsia="Times New Roman" w:hAnsi="Times New Roman" w:cs="Times New Roman"/>
            <w:color w:val="0000FF"/>
            <w:sz w:val="24"/>
            <w:szCs w:val="24"/>
            <w:u w:val="single"/>
            <w:lang w:eastAsia="ru-RU"/>
          </w:rPr>
          <w:t>5.5</w:t>
        </w:r>
      </w:hyperlink>
      <w:r w:rsidRPr="00E14AF7">
        <w:rPr>
          <w:rFonts w:ascii="Times New Roman" w:eastAsia="Times New Roman" w:hAnsi="Times New Roman" w:cs="Times New Roman"/>
          <w:sz w:val="24"/>
          <w:szCs w:val="24"/>
          <w:lang w:eastAsia="ru-RU"/>
        </w:rPr>
        <w:t>. Работники образовательных учреждений имеют право на обучение по ОП ППК сверх установленной нормы часов обучения, указанной в пункте 5.4, за счет собственных средств или по направлению образовательных учреждений за счет дополнительных финансовых средств, привлеченных образовательным учреждением.</w:t>
      </w:r>
      <w:proofErr w:type="gramEnd"/>
      <w:r w:rsidRPr="00E14AF7">
        <w:rPr>
          <w:rFonts w:ascii="Times New Roman" w:eastAsia="Times New Roman" w:hAnsi="Times New Roman" w:cs="Times New Roman"/>
          <w:sz w:val="24"/>
          <w:szCs w:val="24"/>
          <w:lang w:eastAsia="ru-RU"/>
        </w:rPr>
        <w:t xml:space="preserve"> Обучающая организация ведет отдельный учет работников, обучающихся за счет собственных средств или дополнительных финансовых средств, привлеченных образовательным учреждением, и оформляет их зачисление отдельным приказом, который также размещается на сайте операторов ПК.</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hyperlink r:id="rId27" w:history="1">
        <w:r w:rsidRPr="00E14AF7">
          <w:rPr>
            <w:rFonts w:ascii="Times New Roman" w:eastAsia="Times New Roman" w:hAnsi="Times New Roman" w:cs="Times New Roman"/>
            <w:color w:val="0000FF"/>
            <w:sz w:val="24"/>
            <w:szCs w:val="24"/>
            <w:u w:val="single"/>
            <w:lang w:eastAsia="ru-RU"/>
          </w:rPr>
          <w:t>5.6</w:t>
        </w:r>
      </w:hyperlink>
      <w:r w:rsidRPr="00E14AF7">
        <w:rPr>
          <w:rFonts w:ascii="Times New Roman" w:eastAsia="Times New Roman" w:hAnsi="Times New Roman" w:cs="Times New Roman"/>
          <w:sz w:val="24"/>
          <w:szCs w:val="24"/>
          <w:lang w:eastAsia="ru-RU"/>
        </w:rPr>
        <w:t xml:space="preserve">. Образовательная программа планового повышения квалификации считается освоенной, если по результатам итоговой аттестации работник получил документ о соответствующем образовании </w:t>
      </w:r>
      <w:proofErr w:type="gramStart"/>
      <w:r w:rsidRPr="00E14AF7">
        <w:rPr>
          <w:rFonts w:ascii="Times New Roman" w:eastAsia="Times New Roman" w:hAnsi="Times New Roman" w:cs="Times New Roman"/>
          <w:sz w:val="24"/>
          <w:szCs w:val="24"/>
          <w:lang w:eastAsia="ru-RU"/>
        </w:rPr>
        <w:t>и(</w:t>
      </w:r>
      <w:proofErr w:type="gramEnd"/>
      <w:r w:rsidRPr="00E14AF7">
        <w:rPr>
          <w:rFonts w:ascii="Times New Roman" w:eastAsia="Times New Roman" w:hAnsi="Times New Roman" w:cs="Times New Roman"/>
          <w:sz w:val="24"/>
          <w:szCs w:val="24"/>
          <w:lang w:eastAsia="ru-RU"/>
        </w:rPr>
        <w:t>или) квалификации.</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hyperlink r:id="rId28" w:history="1">
        <w:r w:rsidRPr="00E14AF7">
          <w:rPr>
            <w:rFonts w:ascii="Times New Roman" w:eastAsia="Times New Roman" w:hAnsi="Times New Roman" w:cs="Times New Roman"/>
            <w:color w:val="0000FF"/>
            <w:sz w:val="24"/>
            <w:szCs w:val="24"/>
            <w:u w:val="single"/>
            <w:lang w:eastAsia="ru-RU"/>
          </w:rPr>
          <w:t>5.7</w:t>
        </w:r>
      </w:hyperlink>
      <w:r w:rsidRPr="00E14AF7">
        <w:rPr>
          <w:rFonts w:ascii="Times New Roman" w:eastAsia="Times New Roman" w:hAnsi="Times New Roman" w:cs="Times New Roman"/>
          <w:sz w:val="24"/>
          <w:szCs w:val="24"/>
          <w:lang w:eastAsia="ru-RU"/>
        </w:rPr>
        <w:t>. Для работников, преподающих два и более предмета, повышение квалификации осуществляется в текущем учебном году по одному из преподаваемых предметов.</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hyperlink r:id="rId29" w:history="1">
        <w:r w:rsidRPr="00E14AF7">
          <w:rPr>
            <w:rFonts w:ascii="Times New Roman" w:eastAsia="Times New Roman" w:hAnsi="Times New Roman" w:cs="Times New Roman"/>
            <w:color w:val="0000FF"/>
            <w:sz w:val="24"/>
            <w:szCs w:val="24"/>
            <w:u w:val="single"/>
            <w:lang w:eastAsia="ru-RU"/>
          </w:rPr>
          <w:t>5.8</w:t>
        </w:r>
      </w:hyperlink>
      <w:r w:rsidRPr="00E14AF7">
        <w:rPr>
          <w:rFonts w:ascii="Times New Roman" w:eastAsia="Times New Roman" w:hAnsi="Times New Roman" w:cs="Times New Roman"/>
          <w:sz w:val="24"/>
          <w:szCs w:val="24"/>
          <w:lang w:eastAsia="ru-RU"/>
        </w:rPr>
        <w:t xml:space="preserve">. Распределение квот на </w:t>
      </w:r>
      <w:proofErr w:type="gramStart"/>
      <w:r w:rsidRPr="00E14AF7">
        <w:rPr>
          <w:rFonts w:ascii="Times New Roman" w:eastAsia="Times New Roman" w:hAnsi="Times New Roman" w:cs="Times New Roman"/>
          <w:sz w:val="24"/>
          <w:szCs w:val="24"/>
          <w:lang w:eastAsia="ru-RU"/>
        </w:rPr>
        <w:t>обучение по программам</w:t>
      </w:r>
      <w:proofErr w:type="gramEnd"/>
      <w:r w:rsidRPr="00E14AF7">
        <w:rPr>
          <w:rFonts w:ascii="Times New Roman" w:eastAsia="Times New Roman" w:hAnsi="Times New Roman" w:cs="Times New Roman"/>
          <w:sz w:val="24"/>
          <w:szCs w:val="24"/>
          <w:lang w:eastAsia="ru-RU"/>
        </w:rPr>
        <w:t xml:space="preserve"> повышения квалификации в следующем календарном году, установленных для образовательных учреждений, </w:t>
      </w:r>
      <w:r w:rsidRPr="00E14AF7">
        <w:rPr>
          <w:rFonts w:ascii="Times New Roman" w:eastAsia="Times New Roman" w:hAnsi="Times New Roman" w:cs="Times New Roman"/>
          <w:sz w:val="24"/>
          <w:szCs w:val="24"/>
          <w:lang w:eastAsia="ru-RU"/>
        </w:rPr>
        <w:lastRenderedPageBreak/>
        <w:t>подведомственных администрациям районов Санкт-Петербурга, Комитетом по образованию, осуществляет администрация района Санкт-Петербурга.</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hyperlink r:id="rId30" w:history="1">
        <w:proofErr w:type="gramStart"/>
        <w:r w:rsidRPr="00E14AF7">
          <w:rPr>
            <w:rFonts w:ascii="Times New Roman" w:eastAsia="Times New Roman" w:hAnsi="Times New Roman" w:cs="Times New Roman"/>
            <w:color w:val="0000FF"/>
            <w:sz w:val="24"/>
            <w:szCs w:val="24"/>
            <w:u w:val="single"/>
            <w:lang w:eastAsia="ru-RU"/>
          </w:rPr>
          <w:t>5.9</w:t>
        </w:r>
      </w:hyperlink>
      <w:r w:rsidRPr="00E14AF7">
        <w:rPr>
          <w:rFonts w:ascii="Times New Roman" w:eastAsia="Times New Roman" w:hAnsi="Times New Roman" w:cs="Times New Roman"/>
          <w:sz w:val="24"/>
          <w:szCs w:val="24"/>
          <w:lang w:eastAsia="ru-RU"/>
        </w:rPr>
        <w:t>. Работник образовательного учреждения, имеющий право на обучение по ОП ППК, включенным в реестр заказа Комитета по образованию, в следующем календарном году, знакомится с утвержденным реестром заказа Комитета по образованию, направляет заявление (составленное по форме, содержащейся в приложении 1 к Положению), согласованное с работодателем, в обучающую организацию.</w:t>
      </w:r>
      <w:proofErr w:type="gramEnd"/>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hyperlink r:id="rId31" w:history="1">
        <w:r w:rsidRPr="00E14AF7">
          <w:rPr>
            <w:rFonts w:ascii="Times New Roman" w:eastAsia="Times New Roman" w:hAnsi="Times New Roman" w:cs="Times New Roman"/>
            <w:color w:val="0000FF"/>
            <w:sz w:val="24"/>
            <w:szCs w:val="24"/>
            <w:u w:val="single"/>
            <w:lang w:eastAsia="ru-RU"/>
          </w:rPr>
          <w:t>5.10</w:t>
        </w:r>
      </w:hyperlink>
      <w:r w:rsidRPr="00E14AF7">
        <w:rPr>
          <w:rFonts w:ascii="Times New Roman" w:eastAsia="Times New Roman" w:hAnsi="Times New Roman" w:cs="Times New Roman"/>
          <w:sz w:val="24"/>
          <w:szCs w:val="24"/>
          <w:lang w:eastAsia="ru-RU"/>
        </w:rPr>
        <w:t>. Обучающие организации:</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hyperlink r:id="rId32" w:history="1">
        <w:r w:rsidRPr="00E14AF7">
          <w:rPr>
            <w:rFonts w:ascii="Times New Roman" w:eastAsia="Times New Roman" w:hAnsi="Times New Roman" w:cs="Times New Roman"/>
            <w:color w:val="0000FF"/>
            <w:sz w:val="24"/>
            <w:szCs w:val="24"/>
            <w:u w:val="single"/>
            <w:lang w:eastAsia="ru-RU"/>
          </w:rPr>
          <w:t>5.10.1</w:t>
        </w:r>
      </w:hyperlink>
      <w:r w:rsidRPr="00E14AF7">
        <w:rPr>
          <w:rFonts w:ascii="Times New Roman" w:eastAsia="Times New Roman" w:hAnsi="Times New Roman" w:cs="Times New Roman"/>
          <w:sz w:val="24"/>
          <w:szCs w:val="24"/>
          <w:lang w:eastAsia="ru-RU"/>
        </w:rPr>
        <w:t>. На основании поступивших заявок формируют группы обучающихся, утверждают своим приказом их составы и расписание занятий, в течение 10 дней с момента издания приказа передают приказ о составах групп обучающихся Оператору ППК для размещения на официальном сайте, заключают договоры с образовательными учреждениями на плановое повышение квалификации их работников.</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hyperlink r:id="rId33" w:history="1">
        <w:r w:rsidRPr="00E14AF7">
          <w:rPr>
            <w:rFonts w:ascii="Times New Roman" w:eastAsia="Times New Roman" w:hAnsi="Times New Roman" w:cs="Times New Roman"/>
            <w:color w:val="0000FF"/>
            <w:sz w:val="24"/>
            <w:szCs w:val="24"/>
            <w:u w:val="single"/>
            <w:lang w:eastAsia="ru-RU"/>
          </w:rPr>
          <w:t>5.10.2</w:t>
        </w:r>
      </w:hyperlink>
      <w:r w:rsidRPr="00E14AF7">
        <w:rPr>
          <w:rFonts w:ascii="Times New Roman" w:eastAsia="Times New Roman" w:hAnsi="Times New Roman" w:cs="Times New Roman"/>
          <w:sz w:val="24"/>
          <w:szCs w:val="24"/>
          <w:lang w:eastAsia="ru-RU"/>
        </w:rPr>
        <w:t xml:space="preserve">. Самостоятельно информируют </w:t>
      </w:r>
      <w:proofErr w:type="gramStart"/>
      <w:r w:rsidRPr="00E14AF7">
        <w:rPr>
          <w:rFonts w:ascii="Times New Roman" w:eastAsia="Times New Roman" w:hAnsi="Times New Roman" w:cs="Times New Roman"/>
          <w:sz w:val="24"/>
          <w:szCs w:val="24"/>
          <w:lang w:eastAsia="ru-RU"/>
        </w:rPr>
        <w:t>обучающихся</w:t>
      </w:r>
      <w:proofErr w:type="gramEnd"/>
      <w:r w:rsidRPr="00E14AF7">
        <w:rPr>
          <w:rFonts w:ascii="Times New Roman" w:eastAsia="Times New Roman" w:hAnsi="Times New Roman" w:cs="Times New Roman"/>
          <w:sz w:val="24"/>
          <w:szCs w:val="24"/>
          <w:lang w:eastAsia="ru-RU"/>
        </w:rPr>
        <w:t xml:space="preserve"> о месте и времени проведения обучения по выбранным ими образовательным программам.</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hyperlink r:id="rId34" w:history="1">
        <w:r w:rsidRPr="00E14AF7">
          <w:rPr>
            <w:rFonts w:ascii="Times New Roman" w:eastAsia="Times New Roman" w:hAnsi="Times New Roman" w:cs="Times New Roman"/>
            <w:color w:val="0000FF"/>
            <w:sz w:val="24"/>
            <w:szCs w:val="24"/>
            <w:u w:val="single"/>
            <w:lang w:eastAsia="ru-RU"/>
          </w:rPr>
          <w:t>5.10.3</w:t>
        </w:r>
      </w:hyperlink>
      <w:r w:rsidRPr="00E14AF7">
        <w:rPr>
          <w:rFonts w:ascii="Times New Roman" w:eastAsia="Times New Roman" w:hAnsi="Times New Roman" w:cs="Times New Roman"/>
          <w:sz w:val="24"/>
          <w:szCs w:val="24"/>
          <w:lang w:eastAsia="ru-RU"/>
        </w:rPr>
        <w:t xml:space="preserve">. Если группа на определенную ОП ППК не может быть сформирована из-за недостаточного количества заявок, обучающая организация извещает об этом работника не </w:t>
      </w:r>
      <w:proofErr w:type="gramStart"/>
      <w:r w:rsidRPr="00E14AF7">
        <w:rPr>
          <w:rFonts w:ascii="Times New Roman" w:eastAsia="Times New Roman" w:hAnsi="Times New Roman" w:cs="Times New Roman"/>
          <w:sz w:val="24"/>
          <w:szCs w:val="24"/>
          <w:lang w:eastAsia="ru-RU"/>
        </w:rPr>
        <w:t>позднее</w:t>
      </w:r>
      <w:proofErr w:type="gramEnd"/>
      <w:r w:rsidRPr="00E14AF7">
        <w:rPr>
          <w:rFonts w:ascii="Times New Roman" w:eastAsia="Times New Roman" w:hAnsi="Times New Roman" w:cs="Times New Roman"/>
          <w:sz w:val="24"/>
          <w:szCs w:val="24"/>
          <w:lang w:eastAsia="ru-RU"/>
        </w:rPr>
        <w:t xml:space="preserve"> чем за две недели до начала реализации образовательных программ повышения квалификации. В этом случае работник имеет право направить заявку в другую обучающую организацию, информируя оператора ПК о корректировке маршрута ПК.</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hyperlink r:id="rId35" w:history="1">
        <w:r w:rsidRPr="00E14AF7">
          <w:rPr>
            <w:rFonts w:ascii="Times New Roman" w:eastAsia="Times New Roman" w:hAnsi="Times New Roman" w:cs="Times New Roman"/>
            <w:color w:val="0000FF"/>
            <w:sz w:val="24"/>
            <w:szCs w:val="24"/>
            <w:u w:val="single"/>
            <w:lang w:eastAsia="ru-RU"/>
          </w:rPr>
          <w:t>5.11</w:t>
        </w:r>
      </w:hyperlink>
      <w:r w:rsidRPr="00E14AF7">
        <w:rPr>
          <w:rFonts w:ascii="Times New Roman" w:eastAsia="Times New Roman" w:hAnsi="Times New Roman" w:cs="Times New Roman"/>
          <w:sz w:val="24"/>
          <w:szCs w:val="24"/>
          <w:lang w:eastAsia="ru-RU"/>
        </w:rPr>
        <w:t xml:space="preserve">. В том случае, если работник, обучающийся по ОП ППК, не проходит итоговую аттестацию без уважительной причины и не получает документ о соответствующем образовании, повторное </w:t>
      </w:r>
      <w:proofErr w:type="gramStart"/>
      <w:r w:rsidRPr="00E14AF7">
        <w:rPr>
          <w:rFonts w:ascii="Times New Roman" w:eastAsia="Times New Roman" w:hAnsi="Times New Roman" w:cs="Times New Roman"/>
          <w:sz w:val="24"/>
          <w:szCs w:val="24"/>
          <w:lang w:eastAsia="ru-RU"/>
        </w:rPr>
        <w:t>обучение</w:t>
      </w:r>
      <w:proofErr w:type="gramEnd"/>
      <w:r w:rsidRPr="00E14AF7">
        <w:rPr>
          <w:rFonts w:ascii="Times New Roman" w:eastAsia="Times New Roman" w:hAnsi="Times New Roman" w:cs="Times New Roman"/>
          <w:sz w:val="24"/>
          <w:szCs w:val="24"/>
          <w:lang w:eastAsia="ru-RU"/>
        </w:rPr>
        <w:t xml:space="preserve"> по данной образовательной программе за счет средств бюджета Санкт-Петербурга не осуществляется.</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t>6. Организация работы образовательных учреждений с обучающими организациями</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t xml:space="preserve">6.1. Обучающая организация формирует группы обучающихся </w:t>
      </w:r>
      <w:proofErr w:type="gramStart"/>
      <w:r w:rsidRPr="00E14AF7">
        <w:rPr>
          <w:rFonts w:ascii="Times New Roman" w:eastAsia="Times New Roman" w:hAnsi="Times New Roman" w:cs="Times New Roman"/>
          <w:sz w:val="24"/>
          <w:szCs w:val="24"/>
          <w:lang w:eastAsia="ru-RU"/>
        </w:rPr>
        <w:t>по</w:t>
      </w:r>
      <w:proofErr w:type="gramEnd"/>
      <w:r w:rsidRPr="00E14AF7">
        <w:rPr>
          <w:rFonts w:ascii="Times New Roman" w:eastAsia="Times New Roman" w:hAnsi="Times New Roman" w:cs="Times New Roman"/>
          <w:sz w:val="24"/>
          <w:szCs w:val="24"/>
          <w:lang w:eastAsia="ru-RU"/>
        </w:rPr>
        <w:t xml:space="preserve"> ОП ППК </w:t>
      </w:r>
      <w:proofErr w:type="gramStart"/>
      <w:r w:rsidRPr="00E14AF7">
        <w:rPr>
          <w:rFonts w:ascii="Times New Roman" w:eastAsia="Times New Roman" w:hAnsi="Times New Roman" w:cs="Times New Roman"/>
          <w:sz w:val="24"/>
          <w:szCs w:val="24"/>
          <w:lang w:eastAsia="ru-RU"/>
        </w:rPr>
        <w:t>в</w:t>
      </w:r>
      <w:proofErr w:type="gramEnd"/>
      <w:r w:rsidRPr="00E14AF7">
        <w:rPr>
          <w:rFonts w:ascii="Times New Roman" w:eastAsia="Times New Roman" w:hAnsi="Times New Roman" w:cs="Times New Roman"/>
          <w:sz w:val="24"/>
          <w:szCs w:val="24"/>
          <w:lang w:eastAsia="ru-RU"/>
        </w:rPr>
        <w:t xml:space="preserve"> соответствии с реестром заказа Комитета по образованию на основе поступивших заявлений работников образовательных учреждений.</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t xml:space="preserve">6.2. Минимальное количество слушателей для формирования группы обучающихся </w:t>
      </w:r>
      <w:proofErr w:type="gramStart"/>
      <w:r w:rsidRPr="00E14AF7">
        <w:rPr>
          <w:rFonts w:ascii="Times New Roman" w:eastAsia="Times New Roman" w:hAnsi="Times New Roman" w:cs="Times New Roman"/>
          <w:sz w:val="24"/>
          <w:szCs w:val="24"/>
          <w:lang w:eastAsia="ru-RU"/>
        </w:rPr>
        <w:t>по</w:t>
      </w:r>
      <w:proofErr w:type="gramEnd"/>
      <w:r w:rsidRPr="00E14AF7">
        <w:rPr>
          <w:rFonts w:ascii="Times New Roman" w:eastAsia="Times New Roman" w:hAnsi="Times New Roman" w:cs="Times New Roman"/>
          <w:sz w:val="24"/>
          <w:szCs w:val="24"/>
          <w:lang w:eastAsia="ru-RU"/>
        </w:rPr>
        <w:t xml:space="preserve"> ОП ППК определяется обучающей организацией.</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t xml:space="preserve">6.3. </w:t>
      </w:r>
      <w:proofErr w:type="gramStart"/>
      <w:r w:rsidRPr="00E14AF7">
        <w:rPr>
          <w:rFonts w:ascii="Times New Roman" w:eastAsia="Times New Roman" w:hAnsi="Times New Roman" w:cs="Times New Roman"/>
          <w:sz w:val="24"/>
          <w:szCs w:val="24"/>
          <w:lang w:eastAsia="ru-RU"/>
        </w:rPr>
        <w:t xml:space="preserve">В порядке, определенном Федеральным </w:t>
      </w:r>
      <w:hyperlink r:id="rId36" w:history="1">
        <w:r w:rsidRPr="00E14AF7">
          <w:rPr>
            <w:rFonts w:ascii="Times New Roman" w:eastAsia="Times New Roman" w:hAnsi="Times New Roman" w:cs="Times New Roman"/>
            <w:color w:val="0000FF"/>
            <w:sz w:val="24"/>
            <w:szCs w:val="24"/>
            <w:u w:val="single"/>
            <w:lang w:eastAsia="ru-RU"/>
          </w:rPr>
          <w:t>законом</w:t>
        </w:r>
      </w:hyperlink>
      <w:r w:rsidRPr="00E14AF7">
        <w:rPr>
          <w:rFonts w:ascii="Times New Roman" w:eastAsia="Times New Roman" w:hAnsi="Times New Roman" w:cs="Times New Roman"/>
          <w:sz w:val="24"/>
          <w:szCs w:val="24"/>
          <w:lang w:eastAsia="ru-RU"/>
        </w:rPr>
        <w:t xml:space="preserve"> от 21.07.2005 N 94-ФЗ "О размещении заказов на поставки товаров, выполнение работ, оказание услуг для государственных и муниципальных нужд", и на основании поступивших заявлений работников образовательное учреждение, являющееся работодателем работника, направившего заявление, и соответствующая обучающая организация заключают договор об оказании услуг по реализации ОП ППК (по форме, содержащейся в приложении 2 к Положению).</w:t>
      </w:r>
      <w:proofErr w:type="gramEnd"/>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lastRenderedPageBreak/>
        <w:t>6.4. По завершении обучения работников образовательного учреждения обучающая организация предоставляет акт оказанных услуг (составленный по форме, содержащейся в приложении 3 к Положению) образовательному учреждению.</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t xml:space="preserve">6.5. Оплата оказанных услуг по обучению в соответствии </w:t>
      </w:r>
      <w:proofErr w:type="gramStart"/>
      <w:r w:rsidRPr="00E14AF7">
        <w:rPr>
          <w:rFonts w:ascii="Times New Roman" w:eastAsia="Times New Roman" w:hAnsi="Times New Roman" w:cs="Times New Roman"/>
          <w:sz w:val="24"/>
          <w:szCs w:val="24"/>
          <w:lang w:eastAsia="ru-RU"/>
        </w:rPr>
        <w:t>с</w:t>
      </w:r>
      <w:proofErr w:type="gramEnd"/>
      <w:r w:rsidRPr="00E14AF7">
        <w:rPr>
          <w:rFonts w:ascii="Times New Roman" w:eastAsia="Times New Roman" w:hAnsi="Times New Roman" w:cs="Times New Roman"/>
          <w:sz w:val="24"/>
          <w:szCs w:val="24"/>
          <w:lang w:eastAsia="ru-RU"/>
        </w:rPr>
        <w:t xml:space="preserve"> ОП ППК осуществляется </w:t>
      </w:r>
      <w:proofErr w:type="gramStart"/>
      <w:r w:rsidRPr="00E14AF7">
        <w:rPr>
          <w:rFonts w:ascii="Times New Roman" w:eastAsia="Times New Roman" w:hAnsi="Times New Roman" w:cs="Times New Roman"/>
          <w:sz w:val="24"/>
          <w:szCs w:val="24"/>
          <w:lang w:eastAsia="ru-RU"/>
        </w:rPr>
        <w:t>за</w:t>
      </w:r>
      <w:proofErr w:type="gramEnd"/>
      <w:r w:rsidRPr="00E14AF7">
        <w:rPr>
          <w:rFonts w:ascii="Times New Roman" w:eastAsia="Times New Roman" w:hAnsi="Times New Roman" w:cs="Times New Roman"/>
          <w:sz w:val="24"/>
          <w:szCs w:val="24"/>
          <w:lang w:eastAsia="ru-RU"/>
        </w:rPr>
        <w:t xml:space="preserve"> счет средств бюджета Санкт-Петербурга. Основанием для оплаты служит акт оказанных услуг, подписанный обучающей организацией и образовательным учреждением.</w:t>
      </w:r>
    </w:p>
    <w:p w:rsidR="00E14AF7" w:rsidRDefault="00E14AF7" w:rsidP="00E14AF7">
      <w:pPr>
        <w:spacing w:after="240" w:line="240" w:lineRule="auto"/>
        <w:rPr>
          <w:rFonts w:ascii="Times New Roman" w:eastAsia="Times New Roman" w:hAnsi="Times New Roman" w:cs="Times New Roman"/>
          <w:sz w:val="24"/>
          <w:szCs w:val="24"/>
          <w:lang w:val="en-US" w:eastAsia="ru-RU"/>
        </w:rPr>
      </w:pPr>
    </w:p>
    <w:p w:rsidR="00E14AF7" w:rsidRDefault="00E14AF7" w:rsidP="00E14AF7">
      <w:pPr>
        <w:spacing w:after="240" w:line="240" w:lineRule="auto"/>
        <w:rPr>
          <w:rFonts w:ascii="Times New Roman" w:eastAsia="Times New Roman" w:hAnsi="Times New Roman" w:cs="Times New Roman"/>
          <w:sz w:val="24"/>
          <w:szCs w:val="24"/>
          <w:lang w:val="en-US" w:eastAsia="ru-RU"/>
        </w:rPr>
      </w:pPr>
    </w:p>
    <w:p w:rsidR="00E14AF7" w:rsidRDefault="00E14AF7" w:rsidP="00E14AF7">
      <w:pPr>
        <w:spacing w:after="240" w:line="240" w:lineRule="auto"/>
        <w:rPr>
          <w:rFonts w:ascii="Times New Roman" w:eastAsia="Times New Roman" w:hAnsi="Times New Roman" w:cs="Times New Roman"/>
          <w:sz w:val="24"/>
          <w:szCs w:val="24"/>
          <w:lang w:val="en-US" w:eastAsia="ru-RU"/>
        </w:rPr>
      </w:pPr>
    </w:p>
    <w:p w:rsidR="00E14AF7" w:rsidRDefault="00E14AF7" w:rsidP="00E14AF7">
      <w:pPr>
        <w:spacing w:after="240" w:line="240" w:lineRule="auto"/>
        <w:rPr>
          <w:rFonts w:ascii="Times New Roman" w:eastAsia="Times New Roman" w:hAnsi="Times New Roman" w:cs="Times New Roman"/>
          <w:sz w:val="24"/>
          <w:szCs w:val="24"/>
          <w:lang w:val="en-US" w:eastAsia="ru-RU"/>
        </w:rPr>
      </w:pPr>
    </w:p>
    <w:p w:rsidR="00E14AF7" w:rsidRDefault="00E14AF7" w:rsidP="00E14AF7">
      <w:pPr>
        <w:spacing w:after="240" w:line="240" w:lineRule="auto"/>
        <w:rPr>
          <w:rFonts w:ascii="Times New Roman" w:eastAsia="Times New Roman" w:hAnsi="Times New Roman" w:cs="Times New Roman"/>
          <w:sz w:val="24"/>
          <w:szCs w:val="24"/>
          <w:lang w:val="en-US" w:eastAsia="ru-RU"/>
        </w:rPr>
      </w:pPr>
    </w:p>
    <w:p w:rsidR="00E14AF7" w:rsidRDefault="00E14AF7" w:rsidP="00E14AF7">
      <w:pPr>
        <w:spacing w:after="240" w:line="240" w:lineRule="auto"/>
        <w:rPr>
          <w:rFonts w:ascii="Times New Roman" w:eastAsia="Times New Roman" w:hAnsi="Times New Roman" w:cs="Times New Roman"/>
          <w:sz w:val="24"/>
          <w:szCs w:val="24"/>
          <w:lang w:val="en-US" w:eastAsia="ru-RU"/>
        </w:rPr>
      </w:pPr>
    </w:p>
    <w:p w:rsidR="00E14AF7" w:rsidRDefault="00E14AF7" w:rsidP="00E14AF7">
      <w:pPr>
        <w:spacing w:after="240" w:line="240" w:lineRule="auto"/>
        <w:rPr>
          <w:rFonts w:ascii="Times New Roman" w:eastAsia="Times New Roman" w:hAnsi="Times New Roman" w:cs="Times New Roman"/>
          <w:sz w:val="24"/>
          <w:szCs w:val="24"/>
          <w:lang w:val="en-US" w:eastAsia="ru-RU"/>
        </w:rPr>
      </w:pPr>
    </w:p>
    <w:p w:rsidR="00E14AF7" w:rsidRDefault="00E14AF7" w:rsidP="00E14AF7">
      <w:pPr>
        <w:spacing w:after="240" w:line="240" w:lineRule="auto"/>
        <w:rPr>
          <w:rFonts w:ascii="Times New Roman" w:eastAsia="Times New Roman" w:hAnsi="Times New Roman" w:cs="Times New Roman"/>
          <w:sz w:val="24"/>
          <w:szCs w:val="24"/>
          <w:lang w:val="en-US" w:eastAsia="ru-RU"/>
        </w:rPr>
      </w:pPr>
    </w:p>
    <w:p w:rsidR="00E14AF7" w:rsidRDefault="00E14AF7" w:rsidP="00E14AF7">
      <w:pPr>
        <w:spacing w:after="240" w:line="240" w:lineRule="auto"/>
        <w:rPr>
          <w:rFonts w:ascii="Times New Roman" w:eastAsia="Times New Roman" w:hAnsi="Times New Roman" w:cs="Times New Roman"/>
          <w:sz w:val="24"/>
          <w:szCs w:val="24"/>
          <w:lang w:val="en-US" w:eastAsia="ru-RU"/>
        </w:rPr>
      </w:pPr>
    </w:p>
    <w:p w:rsidR="00E14AF7" w:rsidRDefault="00E14AF7" w:rsidP="00E14AF7">
      <w:pPr>
        <w:spacing w:after="240" w:line="240" w:lineRule="auto"/>
        <w:rPr>
          <w:rFonts w:ascii="Times New Roman" w:eastAsia="Times New Roman" w:hAnsi="Times New Roman" w:cs="Times New Roman"/>
          <w:sz w:val="24"/>
          <w:szCs w:val="24"/>
          <w:lang w:val="en-US" w:eastAsia="ru-RU"/>
        </w:rPr>
      </w:pPr>
    </w:p>
    <w:p w:rsidR="00E14AF7" w:rsidRDefault="00E14AF7" w:rsidP="00E14AF7">
      <w:pPr>
        <w:spacing w:after="240" w:line="240" w:lineRule="auto"/>
        <w:rPr>
          <w:rFonts w:ascii="Times New Roman" w:eastAsia="Times New Roman" w:hAnsi="Times New Roman" w:cs="Times New Roman"/>
          <w:sz w:val="24"/>
          <w:szCs w:val="24"/>
          <w:lang w:val="en-US" w:eastAsia="ru-RU"/>
        </w:rPr>
      </w:pPr>
    </w:p>
    <w:p w:rsidR="00E14AF7" w:rsidRDefault="00E14AF7" w:rsidP="00E14AF7">
      <w:pPr>
        <w:spacing w:after="240" w:line="240" w:lineRule="auto"/>
        <w:rPr>
          <w:rFonts w:ascii="Times New Roman" w:eastAsia="Times New Roman" w:hAnsi="Times New Roman" w:cs="Times New Roman"/>
          <w:sz w:val="24"/>
          <w:szCs w:val="24"/>
          <w:lang w:val="en-US" w:eastAsia="ru-RU"/>
        </w:rPr>
      </w:pPr>
    </w:p>
    <w:p w:rsidR="00E14AF7" w:rsidRDefault="00E14AF7" w:rsidP="00E14AF7">
      <w:pPr>
        <w:spacing w:after="240" w:line="240" w:lineRule="auto"/>
        <w:rPr>
          <w:rFonts w:ascii="Times New Roman" w:eastAsia="Times New Roman" w:hAnsi="Times New Roman" w:cs="Times New Roman"/>
          <w:sz w:val="24"/>
          <w:szCs w:val="24"/>
          <w:lang w:val="en-US" w:eastAsia="ru-RU"/>
        </w:rPr>
      </w:pPr>
    </w:p>
    <w:p w:rsidR="00E14AF7" w:rsidRDefault="00E14AF7" w:rsidP="00E14AF7">
      <w:pPr>
        <w:spacing w:after="240" w:line="240" w:lineRule="auto"/>
        <w:rPr>
          <w:rFonts w:ascii="Times New Roman" w:eastAsia="Times New Roman" w:hAnsi="Times New Roman" w:cs="Times New Roman"/>
          <w:sz w:val="24"/>
          <w:szCs w:val="24"/>
          <w:lang w:val="en-US" w:eastAsia="ru-RU"/>
        </w:rPr>
      </w:pPr>
    </w:p>
    <w:p w:rsidR="00E14AF7" w:rsidRDefault="00E14AF7" w:rsidP="00E14AF7">
      <w:pPr>
        <w:spacing w:after="240" w:line="240" w:lineRule="auto"/>
        <w:rPr>
          <w:rFonts w:ascii="Times New Roman" w:eastAsia="Times New Roman" w:hAnsi="Times New Roman" w:cs="Times New Roman"/>
          <w:sz w:val="24"/>
          <w:szCs w:val="24"/>
          <w:lang w:val="en-US" w:eastAsia="ru-RU"/>
        </w:rPr>
      </w:pPr>
    </w:p>
    <w:p w:rsidR="00E14AF7" w:rsidRDefault="00E14AF7" w:rsidP="00E14AF7">
      <w:pPr>
        <w:spacing w:after="240" w:line="240" w:lineRule="auto"/>
        <w:rPr>
          <w:rFonts w:ascii="Times New Roman" w:eastAsia="Times New Roman" w:hAnsi="Times New Roman" w:cs="Times New Roman"/>
          <w:sz w:val="24"/>
          <w:szCs w:val="24"/>
          <w:lang w:val="en-US" w:eastAsia="ru-RU"/>
        </w:rPr>
      </w:pPr>
    </w:p>
    <w:p w:rsidR="00E14AF7" w:rsidRDefault="00E14AF7" w:rsidP="00E14AF7">
      <w:pPr>
        <w:spacing w:after="240" w:line="240" w:lineRule="auto"/>
        <w:rPr>
          <w:rFonts w:ascii="Times New Roman" w:eastAsia="Times New Roman" w:hAnsi="Times New Roman" w:cs="Times New Roman"/>
          <w:sz w:val="24"/>
          <w:szCs w:val="24"/>
          <w:lang w:val="en-US" w:eastAsia="ru-RU"/>
        </w:rPr>
      </w:pPr>
    </w:p>
    <w:p w:rsidR="00E14AF7" w:rsidRDefault="00E14AF7" w:rsidP="00E14AF7">
      <w:pPr>
        <w:spacing w:after="240" w:line="240" w:lineRule="auto"/>
        <w:rPr>
          <w:rFonts w:ascii="Times New Roman" w:eastAsia="Times New Roman" w:hAnsi="Times New Roman" w:cs="Times New Roman"/>
          <w:sz w:val="24"/>
          <w:szCs w:val="24"/>
          <w:lang w:val="en-US" w:eastAsia="ru-RU"/>
        </w:rPr>
      </w:pPr>
    </w:p>
    <w:p w:rsidR="00E14AF7" w:rsidRDefault="00E14AF7" w:rsidP="00E14AF7">
      <w:pPr>
        <w:spacing w:after="240" w:line="240" w:lineRule="auto"/>
        <w:rPr>
          <w:rFonts w:ascii="Times New Roman" w:eastAsia="Times New Roman" w:hAnsi="Times New Roman" w:cs="Times New Roman"/>
          <w:sz w:val="24"/>
          <w:szCs w:val="24"/>
          <w:lang w:val="en-US" w:eastAsia="ru-RU"/>
        </w:rPr>
      </w:pPr>
    </w:p>
    <w:p w:rsidR="00E14AF7" w:rsidRDefault="00E14AF7" w:rsidP="00E14AF7">
      <w:pPr>
        <w:spacing w:after="240" w:line="240" w:lineRule="auto"/>
        <w:rPr>
          <w:rFonts w:ascii="Times New Roman" w:eastAsia="Times New Roman" w:hAnsi="Times New Roman" w:cs="Times New Roman"/>
          <w:sz w:val="24"/>
          <w:szCs w:val="24"/>
          <w:lang w:val="en-US" w:eastAsia="ru-RU"/>
        </w:rPr>
      </w:pPr>
    </w:p>
    <w:p w:rsidR="00E14AF7" w:rsidRDefault="00E14AF7" w:rsidP="00E14AF7">
      <w:pPr>
        <w:spacing w:after="240" w:line="240" w:lineRule="auto"/>
        <w:rPr>
          <w:rFonts w:ascii="Times New Roman" w:eastAsia="Times New Roman" w:hAnsi="Times New Roman" w:cs="Times New Roman"/>
          <w:sz w:val="24"/>
          <w:szCs w:val="24"/>
          <w:lang w:val="en-US" w:eastAsia="ru-RU"/>
        </w:rPr>
      </w:pPr>
    </w:p>
    <w:p w:rsidR="00E14AF7" w:rsidRDefault="00E14AF7" w:rsidP="00E14AF7">
      <w:pPr>
        <w:spacing w:after="240" w:line="240" w:lineRule="auto"/>
        <w:rPr>
          <w:rFonts w:ascii="Times New Roman" w:eastAsia="Times New Roman" w:hAnsi="Times New Roman" w:cs="Times New Roman"/>
          <w:sz w:val="24"/>
          <w:szCs w:val="24"/>
          <w:lang w:val="en-US" w:eastAsia="ru-RU"/>
        </w:rPr>
      </w:pPr>
    </w:p>
    <w:p w:rsidR="00E14AF7" w:rsidRPr="00E14AF7" w:rsidRDefault="00E14AF7" w:rsidP="00E14AF7">
      <w:pPr>
        <w:spacing w:after="240" w:line="240" w:lineRule="auto"/>
        <w:rPr>
          <w:rFonts w:ascii="Times New Roman" w:eastAsia="Times New Roman" w:hAnsi="Times New Roman" w:cs="Times New Roman"/>
          <w:sz w:val="24"/>
          <w:szCs w:val="24"/>
          <w:lang w:val="en-US" w:eastAsia="ru-RU"/>
        </w:rPr>
      </w:pP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lastRenderedPageBreak/>
        <w:t xml:space="preserve">Приложение 1 </w:t>
      </w:r>
      <w:r w:rsidRPr="00E14AF7">
        <w:rPr>
          <w:rFonts w:ascii="Times New Roman" w:eastAsia="Times New Roman" w:hAnsi="Times New Roman" w:cs="Times New Roman"/>
          <w:sz w:val="24"/>
          <w:szCs w:val="24"/>
          <w:lang w:eastAsia="ru-RU"/>
        </w:rPr>
        <w:br/>
        <w:t>к Положению</w:t>
      </w:r>
    </w:p>
    <w:p w:rsidR="00E14AF7" w:rsidRPr="00E14AF7" w:rsidRDefault="00E14AF7" w:rsidP="00E1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E14AF7">
        <w:rPr>
          <w:rFonts w:ascii="Courier New" w:eastAsia="Times New Roman" w:hAnsi="Courier New" w:cs="Courier New"/>
          <w:sz w:val="24"/>
          <w:szCs w:val="24"/>
          <w:lang w:eastAsia="ru-RU"/>
        </w:rPr>
        <w:t>В ___________________________________</w:t>
      </w:r>
    </w:p>
    <w:p w:rsidR="00E14AF7" w:rsidRPr="00E14AF7" w:rsidRDefault="00E14AF7" w:rsidP="00E1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E14AF7">
        <w:rPr>
          <w:rFonts w:ascii="Courier New" w:eastAsia="Times New Roman" w:hAnsi="Courier New" w:cs="Courier New"/>
          <w:sz w:val="24"/>
          <w:szCs w:val="24"/>
          <w:lang w:eastAsia="ru-RU"/>
        </w:rPr>
        <w:t xml:space="preserve">                                       (наименование обучающей организации)</w:t>
      </w:r>
    </w:p>
    <w:p w:rsidR="00E14AF7" w:rsidRPr="00E14AF7" w:rsidRDefault="00E14AF7" w:rsidP="00E14AF7">
      <w:pPr>
        <w:spacing w:after="240" w:line="240" w:lineRule="auto"/>
        <w:rPr>
          <w:rFonts w:ascii="Times New Roman" w:eastAsia="Times New Roman" w:hAnsi="Times New Roman" w:cs="Times New Roman"/>
          <w:sz w:val="24"/>
          <w:szCs w:val="24"/>
          <w:lang w:eastAsia="ru-RU"/>
        </w:rPr>
      </w:pPr>
    </w:p>
    <w:p w:rsidR="00E14AF7" w:rsidRPr="00E14AF7" w:rsidRDefault="00E14AF7" w:rsidP="00E1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E14AF7">
        <w:rPr>
          <w:rFonts w:ascii="Courier New" w:eastAsia="Times New Roman" w:hAnsi="Courier New" w:cs="Courier New"/>
          <w:sz w:val="24"/>
          <w:szCs w:val="24"/>
          <w:lang w:eastAsia="ru-RU"/>
        </w:rPr>
        <w:t xml:space="preserve">                                 ЗАЯВЛЕНИЕ</w:t>
      </w:r>
    </w:p>
    <w:p w:rsidR="00E14AF7" w:rsidRPr="00E14AF7" w:rsidRDefault="00E14AF7" w:rsidP="00E1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E14AF7">
        <w:rPr>
          <w:rFonts w:ascii="Courier New" w:eastAsia="Times New Roman" w:hAnsi="Courier New" w:cs="Courier New"/>
          <w:sz w:val="24"/>
          <w:szCs w:val="24"/>
          <w:lang w:eastAsia="ru-RU"/>
        </w:rPr>
        <w:t xml:space="preserve">                   (заполняется работником образования)</w:t>
      </w:r>
    </w:p>
    <w:p w:rsidR="00E14AF7" w:rsidRPr="00E14AF7" w:rsidRDefault="00E14AF7" w:rsidP="00E14AF7">
      <w:pPr>
        <w:spacing w:after="240" w:line="240" w:lineRule="auto"/>
        <w:rPr>
          <w:rFonts w:ascii="Times New Roman" w:eastAsia="Times New Roman" w:hAnsi="Times New Roman" w:cs="Times New Roman"/>
          <w:sz w:val="24"/>
          <w:szCs w:val="24"/>
          <w:lang w:eastAsia="ru-RU"/>
        </w:rPr>
      </w:pPr>
    </w:p>
    <w:p w:rsidR="00E14AF7" w:rsidRPr="00E14AF7" w:rsidRDefault="00E14AF7" w:rsidP="00E1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E14AF7">
        <w:rPr>
          <w:rFonts w:ascii="Courier New" w:eastAsia="Times New Roman" w:hAnsi="Courier New" w:cs="Courier New"/>
          <w:sz w:val="24"/>
          <w:szCs w:val="24"/>
          <w:lang w:eastAsia="ru-RU"/>
        </w:rPr>
        <w:t>Я, ________________________________________________________________________</w:t>
      </w:r>
    </w:p>
    <w:p w:rsidR="00E14AF7" w:rsidRPr="00E14AF7" w:rsidRDefault="00E14AF7" w:rsidP="00E1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E14AF7">
        <w:rPr>
          <w:rFonts w:ascii="Courier New" w:eastAsia="Times New Roman" w:hAnsi="Courier New" w:cs="Courier New"/>
          <w:sz w:val="24"/>
          <w:szCs w:val="24"/>
          <w:lang w:eastAsia="ru-RU"/>
        </w:rPr>
        <w:t xml:space="preserve">                                 (Ф.И.О.)</w:t>
      </w:r>
    </w:p>
    <w:p w:rsidR="00E14AF7" w:rsidRPr="00E14AF7" w:rsidRDefault="00E14AF7" w:rsidP="00E1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E14AF7">
        <w:rPr>
          <w:rFonts w:ascii="Courier New" w:eastAsia="Times New Roman" w:hAnsi="Courier New" w:cs="Courier New"/>
          <w:sz w:val="24"/>
          <w:szCs w:val="24"/>
          <w:lang w:eastAsia="ru-RU"/>
        </w:rPr>
        <w:t>паспортные данные</w:t>
      </w:r>
    </w:p>
    <w:p w:rsidR="00E14AF7" w:rsidRPr="00E14AF7" w:rsidRDefault="00E14AF7" w:rsidP="00E1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E14AF7">
        <w:rPr>
          <w:rFonts w:ascii="Courier New" w:eastAsia="Times New Roman" w:hAnsi="Courier New" w:cs="Courier New"/>
          <w:sz w:val="24"/>
          <w:szCs w:val="24"/>
          <w:lang w:eastAsia="ru-RU"/>
        </w:rPr>
        <w:t>___________________________________________________________________________</w:t>
      </w:r>
    </w:p>
    <w:p w:rsidR="00E14AF7" w:rsidRPr="00E14AF7" w:rsidRDefault="00E14AF7" w:rsidP="00E1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E14AF7">
        <w:rPr>
          <w:rFonts w:ascii="Courier New" w:eastAsia="Times New Roman" w:hAnsi="Courier New" w:cs="Courier New"/>
          <w:sz w:val="24"/>
          <w:szCs w:val="24"/>
          <w:lang w:eastAsia="ru-RU"/>
        </w:rPr>
        <w:t>__________________________________________________________________________,</w:t>
      </w:r>
    </w:p>
    <w:p w:rsidR="00E14AF7" w:rsidRPr="00E14AF7" w:rsidRDefault="00E14AF7" w:rsidP="00E1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E14AF7">
        <w:rPr>
          <w:rFonts w:ascii="Courier New" w:eastAsia="Times New Roman" w:hAnsi="Courier New" w:cs="Courier New"/>
          <w:sz w:val="24"/>
          <w:szCs w:val="24"/>
          <w:lang w:eastAsia="ru-RU"/>
        </w:rPr>
        <w:t>телефон и/или электронная почта для связи</w:t>
      </w:r>
    </w:p>
    <w:p w:rsidR="00E14AF7" w:rsidRPr="00E14AF7" w:rsidRDefault="00E14AF7" w:rsidP="00E1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E14AF7">
        <w:rPr>
          <w:rFonts w:ascii="Courier New" w:eastAsia="Times New Roman" w:hAnsi="Courier New" w:cs="Courier New"/>
          <w:sz w:val="24"/>
          <w:szCs w:val="24"/>
          <w:lang w:eastAsia="ru-RU"/>
        </w:rPr>
        <w:t>__________________________________________________________________________,</w:t>
      </w:r>
    </w:p>
    <w:p w:rsidR="00E14AF7" w:rsidRPr="00E14AF7" w:rsidRDefault="00E14AF7" w:rsidP="00E1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E14AF7">
        <w:rPr>
          <w:rFonts w:ascii="Courier New" w:eastAsia="Times New Roman" w:hAnsi="Courier New" w:cs="Courier New"/>
          <w:sz w:val="24"/>
          <w:szCs w:val="24"/>
          <w:lang w:eastAsia="ru-RU"/>
        </w:rPr>
        <w:t>являющийся</w:t>
      </w:r>
      <w:proofErr w:type="gramEnd"/>
      <w:r w:rsidRPr="00E14AF7">
        <w:rPr>
          <w:rFonts w:ascii="Courier New" w:eastAsia="Times New Roman" w:hAnsi="Courier New" w:cs="Courier New"/>
          <w:sz w:val="24"/>
          <w:szCs w:val="24"/>
          <w:lang w:eastAsia="ru-RU"/>
        </w:rPr>
        <w:t xml:space="preserve"> работником _____________________________________________________</w:t>
      </w:r>
    </w:p>
    <w:p w:rsidR="00E14AF7" w:rsidRPr="00E14AF7" w:rsidRDefault="00E14AF7" w:rsidP="00E1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E14AF7">
        <w:rPr>
          <w:rFonts w:ascii="Courier New" w:eastAsia="Times New Roman" w:hAnsi="Courier New" w:cs="Courier New"/>
          <w:sz w:val="24"/>
          <w:szCs w:val="24"/>
          <w:lang w:eastAsia="ru-RU"/>
        </w:rPr>
        <w:t xml:space="preserve">                             (место работы, рабочий адрес, телефон)</w:t>
      </w:r>
    </w:p>
    <w:p w:rsidR="00E14AF7" w:rsidRPr="00E14AF7" w:rsidRDefault="00E14AF7" w:rsidP="00E1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E14AF7">
        <w:rPr>
          <w:rFonts w:ascii="Courier New" w:eastAsia="Times New Roman" w:hAnsi="Courier New" w:cs="Courier New"/>
          <w:sz w:val="24"/>
          <w:szCs w:val="24"/>
          <w:lang w:eastAsia="ru-RU"/>
        </w:rPr>
        <w:t xml:space="preserve">должность учитель/директор/зам. директора </w:t>
      </w:r>
      <w:proofErr w:type="gramStart"/>
      <w:r w:rsidRPr="00E14AF7">
        <w:rPr>
          <w:rFonts w:ascii="Courier New" w:eastAsia="Times New Roman" w:hAnsi="Courier New" w:cs="Courier New"/>
          <w:sz w:val="24"/>
          <w:szCs w:val="24"/>
          <w:lang w:eastAsia="ru-RU"/>
        </w:rPr>
        <w:t>по</w:t>
      </w:r>
      <w:proofErr w:type="gramEnd"/>
      <w:r w:rsidRPr="00E14AF7">
        <w:rPr>
          <w:rFonts w:ascii="Courier New" w:eastAsia="Times New Roman" w:hAnsi="Courier New" w:cs="Courier New"/>
          <w:sz w:val="24"/>
          <w:szCs w:val="24"/>
          <w:lang w:eastAsia="ru-RU"/>
        </w:rPr>
        <w:t xml:space="preserve"> ______________________________</w:t>
      </w:r>
    </w:p>
    <w:p w:rsidR="00E14AF7" w:rsidRPr="00E14AF7" w:rsidRDefault="00E14AF7" w:rsidP="00E1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E14AF7">
        <w:rPr>
          <w:rFonts w:ascii="Courier New" w:eastAsia="Times New Roman" w:hAnsi="Courier New" w:cs="Courier New"/>
          <w:sz w:val="24"/>
          <w:szCs w:val="24"/>
          <w:lang w:eastAsia="ru-RU"/>
        </w:rPr>
        <w:t xml:space="preserve">              (ненужное зачеркнуть или дополнить необходимое)</w:t>
      </w:r>
    </w:p>
    <w:p w:rsidR="00E14AF7" w:rsidRPr="00E14AF7" w:rsidRDefault="00E14AF7" w:rsidP="00E1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E14AF7">
        <w:rPr>
          <w:rFonts w:ascii="Courier New" w:eastAsia="Times New Roman" w:hAnsi="Courier New" w:cs="Courier New"/>
          <w:sz w:val="24"/>
          <w:szCs w:val="24"/>
          <w:lang w:eastAsia="ru-RU"/>
        </w:rPr>
        <w:t>стаж (в должности, по которой проводится обучение ПК) _____________________</w:t>
      </w:r>
    </w:p>
    <w:p w:rsidR="00E14AF7" w:rsidRPr="00E14AF7" w:rsidRDefault="00E14AF7" w:rsidP="00E1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E14AF7">
        <w:rPr>
          <w:rFonts w:ascii="Courier New" w:eastAsia="Times New Roman" w:hAnsi="Courier New" w:cs="Courier New"/>
          <w:sz w:val="24"/>
          <w:szCs w:val="24"/>
          <w:lang w:eastAsia="ru-RU"/>
        </w:rPr>
        <w:t>квалификация (по итогам последней аттестации с указанием даты) ____________</w:t>
      </w:r>
    </w:p>
    <w:p w:rsidR="00E14AF7" w:rsidRPr="00E14AF7" w:rsidRDefault="00E14AF7" w:rsidP="00E1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E14AF7">
        <w:rPr>
          <w:rFonts w:ascii="Courier New" w:eastAsia="Times New Roman" w:hAnsi="Courier New" w:cs="Courier New"/>
          <w:sz w:val="24"/>
          <w:szCs w:val="24"/>
          <w:lang w:eastAsia="ru-RU"/>
        </w:rPr>
        <w:t>___________________________________________________________________________</w:t>
      </w:r>
    </w:p>
    <w:p w:rsidR="00E14AF7" w:rsidRPr="00E14AF7" w:rsidRDefault="00E14AF7" w:rsidP="00E1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E14AF7">
        <w:rPr>
          <w:rFonts w:ascii="Courier New" w:eastAsia="Times New Roman" w:hAnsi="Courier New" w:cs="Courier New"/>
          <w:sz w:val="24"/>
          <w:szCs w:val="24"/>
          <w:lang w:eastAsia="ru-RU"/>
        </w:rPr>
        <w:t>преподаваемый предмет _____________________________________________________</w:t>
      </w:r>
    </w:p>
    <w:p w:rsidR="00E14AF7" w:rsidRPr="00E14AF7" w:rsidRDefault="00E14AF7" w:rsidP="00E1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E14AF7">
        <w:rPr>
          <w:rFonts w:ascii="Courier New" w:eastAsia="Times New Roman" w:hAnsi="Courier New" w:cs="Courier New"/>
          <w:sz w:val="24"/>
          <w:szCs w:val="24"/>
          <w:lang w:eastAsia="ru-RU"/>
        </w:rPr>
        <w:t xml:space="preserve">                                         (для учителя)</w:t>
      </w:r>
    </w:p>
    <w:p w:rsidR="00E14AF7" w:rsidRPr="00E14AF7" w:rsidRDefault="00E14AF7" w:rsidP="00E14AF7">
      <w:pPr>
        <w:spacing w:after="240" w:line="240" w:lineRule="auto"/>
        <w:rPr>
          <w:rFonts w:ascii="Times New Roman" w:eastAsia="Times New Roman" w:hAnsi="Times New Roman" w:cs="Times New Roman"/>
          <w:sz w:val="24"/>
          <w:szCs w:val="24"/>
          <w:lang w:eastAsia="ru-RU"/>
        </w:rPr>
      </w:pPr>
    </w:p>
    <w:p w:rsidR="00E14AF7" w:rsidRPr="00E14AF7" w:rsidRDefault="00E14AF7" w:rsidP="00E1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E14AF7">
        <w:rPr>
          <w:rFonts w:ascii="Courier New" w:eastAsia="Times New Roman" w:hAnsi="Courier New" w:cs="Courier New"/>
          <w:sz w:val="24"/>
          <w:szCs w:val="24"/>
          <w:lang w:eastAsia="ru-RU"/>
        </w:rPr>
        <w:t>прошу зачислить меня на образовательную программу _________________________</w:t>
      </w:r>
    </w:p>
    <w:p w:rsidR="00E14AF7" w:rsidRPr="00E14AF7" w:rsidRDefault="00E14AF7" w:rsidP="00E1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E14AF7">
        <w:rPr>
          <w:rFonts w:ascii="Courier New" w:eastAsia="Times New Roman" w:hAnsi="Courier New" w:cs="Courier New"/>
          <w:sz w:val="24"/>
          <w:szCs w:val="24"/>
          <w:lang w:eastAsia="ru-RU"/>
        </w:rPr>
        <w:t>___________________________________________________________________________</w:t>
      </w:r>
    </w:p>
    <w:p w:rsidR="00E14AF7" w:rsidRPr="00E14AF7" w:rsidRDefault="00E14AF7" w:rsidP="00E1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E14AF7">
        <w:rPr>
          <w:rFonts w:ascii="Courier New" w:eastAsia="Times New Roman" w:hAnsi="Courier New" w:cs="Courier New"/>
          <w:sz w:val="24"/>
          <w:szCs w:val="24"/>
          <w:lang w:eastAsia="ru-RU"/>
        </w:rPr>
        <w:t xml:space="preserve">          (указывается наименование, количество часов и модулей)</w:t>
      </w:r>
    </w:p>
    <w:p w:rsidR="00E14AF7" w:rsidRPr="00E14AF7" w:rsidRDefault="00E14AF7" w:rsidP="00E1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E14AF7">
        <w:rPr>
          <w:rFonts w:ascii="Courier New" w:eastAsia="Times New Roman" w:hAnsi="Courier New" w:cs="Courier New"/>
          <w:sz w:val="24"/>
          <w:szCs w:val="24"/>
          <w:lang w:eastAsia="ru-RU"/>
        </w:rPr>
        <w:t>в рамках планового повышения квалификации по  реестру  заказа  в  201_/201_</w:t>
      </w:r>
    </w:p>
    <w:p w:rsidR="00E14AF7" w:rsidRPr="00E14AF7" w:rsidRDefault="00E14AF7" w:rsidP="00E1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E14AF7">
        <w:rPr>
          <w:rFonts w:ascii="Courier New" w:eastAsia="Times New Roman" w:hAnsi="Courier New" w:cs="Courier New"/>
          <w:sz w:val="24"/>
          <w:szCs w:val="24"/>
          <w:lang w:eastAsia="ru-RU"/>
        </w:rPr>
        <w:t>учебном году.</w:t>
      </w:r>
      <w:proofErr w:type="gramEnd"/>
    </w:p>
    <w:p w:rsidR="00E14AF7" w:rsidRPr="00E14AF7" w:rsidRDefault="00E14AF7" w:rsidP="00E14AF7">
      <w:pPr>
        <w:spacing w:after="240" w:line="240" w:lineRule="auto"/>
        <w:rPr>
          <w:rFonts w:ascii="Times New Roman" w:eastAsia="Times New Roman" w:hAnsi="Times New Roman" w:cs="Times New Roman"/>
          <w:sz w:val="24"/>
          <w:szCs w:val="24"/>
          <w:lang w:eastAsia="ru-RU"/>
        </w:rPr>
      </w:pPr>
    </w:p>
    <w:p w:rsidR="00E14AF7" w:rsidRPr="00E14AF7" w:rsidRDefault="00E14AF7" w:rsidP="00E1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E14AF7">
        <w:rPr>
          <w:rFonts w:ascii="Courier New" w:eastAsia="Times New Roman" w:hAnsi="Courier New" w:cs="Courier New"/>
          <w:sz w:val="24"/>
          <w:szCs w:val="24"/>
          <w:lang w:eastAsia="ru-RU"/>
        </w:rPr>
        <w:lastRenderedPageBreak/>
        <w:t xml:space="preserve">    Выбираемая ОП ППК:</w:t>
      </w:r>
    </w:p>
    <w:p w:rsidR="00E14AF7" w:rsidRPr="00E14AF7" w:rsidRDefault="00E14AF7" w:rsidP="00E1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E14AF7">
        <w:rPr>
          <w:rFonts w:ascii="Courier New" w:eastAsia="Times New Roman" w:hAnsi="Courier New" w:cs="Courier New"/>
          <w:sz w:val="24"/>
          <w:szCs w:val="24"/>
          <w:lang w:eastAsia="ru-RU"/>
        </w:rPr>
        <w:t>--------------------+-----------+----------------------+-------------------</w:t>
      </w:r>
    </w:p>
    <w:p w:rsidR="00E14AF7" w:rsidRPr="00E14AF7" w:rsidRDefault="00E14AF7" w:rsidP="00E1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E14AF7">
        <w:rPr>
          <w:rFonts w:ascii="Courier New" w:eastAsia="Times New Roman" w:hAnsi="Courier New" w:cs="Courier New"/>
          <w:sz w:val="24"/>
          <w:szCs w:val="24"/>
          <w:lang w:eastAsia="ru-RU"/>
        </w:rPr>
        <w:t xml:space="preserve">¦N модуля по </w:t>
      </w:r>
      <w:proofErr w:type="spellStart"/>
      <w:r w:rsidRPr="00E14AF7">
        <w:rPr>
          <w:rFonts w:ascii="Courier New" w:eastAsia="Times New Roman" w:hAnsi="Courier New" w:cs="Courier New"/>
          <w:sz w:val="24"/>
          <w:szCs w:val="24"/>
          <w:lang w:eastAsia="ru-RU"/>
        </w:rPr>
        <w:t>реестру¦</w:t>
      </w:r>
      <w:proofErr w:type="spellEnd"/>
      <w:r w:rsidRPr="00E14AF7">
        <w:rPr>
          <w:rFonts w:ascii="Courier New" w:eastAsia="Times New Roman" w:hAnsi="Courier New" w:cs="Courier New"/>
          <w:sz w:val="24"/>
          <w:szCs w:val="24"/>
          <w:lang w:eastAsia="ru-RU"/>
        </w:rPr>
        <w:t xml:space="preserve">  Раздел   </w:t>
      </w:r>
      <w:proofErr w:type="spellStart"/>
      <w:r w:rsidRPr="00E14AF7">
        <w:rPr>
          <w:rFonts w:ascii="Courier New" w:eastAsia="Times New Roman" w:hAnsi="Courier New" w:cs="Courier New"/>
          <w:sz w:val="24"/>
          <w:szCs w:val="24"/>
          <w:lang w:eastAsia="ru-RU"/>
        </w:rPr>
        <w:t>¦Обучающая</w:t>
      </w:r>
      <w:proofErr w:type="spellEnd"/>
      <w:r w:rsidRPr="00E14AF7">
        <w:rPr>
          <w:rFonts w:ascii="Courier New" w:eastAsia="Times New Roman" w:hAnsi="Courier New" w:cs="Courier New"/>
          <w:sz w:val="24"/>
          <w:szCs w:val="24"/>
          <w:lang w:eastAsia="ru-RU"/>
        </w:rPr>
        <w:t xml:space="preserve"> организация ¦   Наименование   ¦</w:t>
      </w:r>
    </w:p>
    <w:p w:rsidR="00E14AF7" w:rsidRPr="00E14AF7" w:rsidRDefault="00E14AF7" w:rsidP="00E1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spellStart"/>
      <w:r w:rsidRPr="00E14AF7">
        <w:rPr>
          <w:rFonts w:ascii="Courier New" w:eastAsia="Times New Roman" w:hAnsi="Courier New" w:cs="Courier New"/>
          <w:sz w:val="24"/>
          <w:szCs w:val="24"/>
          <w:lang w:eastAsia="ru-RU"/>
        </w:rPr>
        <w:t>¦заказа</w:t>
      </w:r>
      <w:proofErr w:type="spellEnd"/>
      <w:r w:rsidRPr="00E14AF7">
        <w:rPr>
          <w:rFonts w:ascii="Courier New" w:eastAsia="Times New Roman" w:hAnsi="Courier New" w:cs="Courier New"/>
          <w:sz w:val="24"/>
          <w:szCs w:val="24"/>
          <w:lang w:eastAsia="ru-RU"/>
        </w:rPr>
        <w:t xml:space="preserve"> Комитета по ¦           </w:t>
      </w:r>
      <w:proofErr w:type="spellStart"/>
      <w:r w:rsidRPr="00E14AF7">
        <w:rPr>
          <w:rFonts w:ascii="Courier New" w:eastAsia="Times New Roman" w:hAnsi="Courier New" w:cs="Courier New"/>
          <w:sz w:val="24"/>
          <w:szCs w:val="24"/>
          <w:lang w:eastAsia="ru-RU"/>
        </w:rPr>
        <w:t>¦</w:t>
      </w:r>
      <w:proofErr w:type="spellEnd"/>
      <w:r w:rsidRPr="00E14AF7">
        <w:rPr>
          <w:rFonts w:ascii="Courier New" w:eastAsia="Times New Roman" w:hAnsi="Courier New" w:cs="Courier New"/>
          <w:sz w:val="24"/>
          <w:szCs w:val="24"/>
          <w:lang w:eastAsia="ru-RU"/>
        </w:rPr>
        <w:t xml:space="preserve">                      </w:t>
      </w:r>
      <w:proofErr w:type="spellStart"/>
      <w:r w:rsidRPr="00E14AF7">
        <w:rPr>
          <w:rFonts w:ascii="Courier New" w:eastAsia="Times New Roman" w:hAnsi="Courier New" w:cs="Courier New"/>
          <w:sz w:val="24"/>
          <w:szCs w:val="24"/>
          <w:lang w:eastAsia="ru-RU"/>
        </w:rPr>
        <w:t>¦</w:t>
      </w:r>
      <w:proofErr w:type="spellEnd"/>
      <w:r w:rsidRPr="00E14AF7">
        <w:rPr>
          <w:rFonts w:ascii="Courier New" w:eastAsia="Times New Roman" w:hAnsi="Courier New" w:cs="Courier New"/>
          <w:sz w:val="24"/>
          <w:szCs w:val="24"/>
          <w:lang w:eastAsia="ru-RU"/>
        </w:rPr>
        <w:t xml:space="preserve">    программы     ¦</w:t>
      </w:r>
    </w:p>
    <w:p w:rsidR="00E14AF7" w:rsidRPr="00E14AF7" w:rsidRDefault="00E14AF7" w:rsidP="00E1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E14AF7">
        <w:rPr>
          <w:rFonts w:ascii="Courier New" w:eastAsia="Times New Roman" w:hAnsi="Courier New" w:cs="Courier New"/>
          <w:sz w:val="24"/>
          <w:szCs w:val="24"/>
          <w:lang w:eastAsia="ru-RU"/>
        </w:rPr>
        <w:t xml:space="preserve">¦    образованию    ¦           </w:t>
      </w:r>
      <w:proofErr w:type="spellStart"/>
      <w:r w:rsidRPr="00E14AF7">
        <w:rPr>
          <w:rFonts w:ascii="Courier New" w:eastAsia="Times New Roman" w:hAnsi="Courier New" w:cs="Courier New"/>
          <w:sz w:val="24"/>
          <w:szCs w:val="24"/>
          <w:lang w:eastAsia="ru-RU"/>
        </w:rPr>
        <w:t>¦</w:t>
      </w:r>
      <w:proofErr w:type="spellEnd"/>
      <w:r w:rsidRPr="00E14AF7">
        <w:rPr>
          <w:rFonts w:ascii="Courier New" w:eastAsia="Times New Roman" w:hAnsi="Courier New" w:cs="Courier New"/>
          <w:sz w:val="24"/>
          <w:szCs w:val="24"/>
          <w:lang w:eastAsia="ru-RU"/>
        </w:rPr>
        <w:t xml:space="preserve">                      </w:t>
      </w:r>
      <w:proofErr w:type="spellStart"/>
      <w:r w:rsidRPr="00E14AF7">
        <w:rPr>
          <w:rFonts w:ascii="Courier New" w:eastAsia="Times New Roman" w:hAnsi="Courier New" w:cs="Courier New"/>
          <w:sz w:val="24"/>
          <w:szCs w:val="24"/>
          <w:lang w:eastAsia="ru-RU"/>
        </w:rPr>
        <w:t>¦</w:t>
      </w:r>
      <w:proofErr w:type="spellEnd"/>
      <w:r w:rsidRPr="00E14AF7">
        <w:rPr>
          <w:rFonts w:ascii="Courier New" w:eastAsia="Times New Roman" w:hAnsi="Courier New" w:cs="Courier New"/>
          <w:sz w:val="24"/>
          <w:szCs w:val="24"/>
          <w:lang w:eastAsia="ru-RU"/>
        </w:rPr>
        <w:t xml:space="preserve">                  </w:t>
      </w:r>
      <w:proofErr w:type="spellStart"/>
      <w:r w:rsidRPr="00E14AF7">
        <w:rPr>
          <w:rFonts w:ascii="Courier New" w:eastAsia="Times New Roman" w:hAnsi="Courier New" w:cs="Courier New"/>
          <w:sz w:val="24"/>
          <w:szCs w:val="24"/>
          <w:lang w:eastAsia="ru-RU"/>
        </w:rPr>
        <w:t>¦</w:t>
      </w:r>
      <w:proofErr w:type="spellEnd"/>
    </w:p>
    <w:p w:rsidR="00E14AF7" w:rsidRPr="00E14AF7" w:rsidRDefault="00E14AF7" w:rsidP="00E1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E14AF7">
        <w:rPr>
          <w:rFonts w:ascii="Courier New" w:eastAsia="Times New Roman" w:hAnsi="Courier New" w:cs="Courier New"/>
          <w:sz w:val="24"/>
          <w:szCs w:val="24"/>
          <w:lang w:eastAsia="ru-RU"/>
        </w:rPr>
        <w:t>+-------------------+-----------+----------------------+------------------+</w:t>
      </w:r>
    </w:p>
    <w:p w:rsidR="00E14AF7" w:rsidRPr="00E14AF7" w:rsidRDefault="00E14AF7" w:rsidP="00E1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E14AF7">
        <w:rPr>
          <w:rFonts w:ascii="Courier New" w:eastAsia="Times New Roman" w:hAnsi="Courier New" w:cs="Courier New"/>
          <w:sz w:val="24"/>
          <w:szCs w:val="24"/>
          <w:lang w:eastAsia="ru-RU"/>
        </w:rPr>
        <w:t xml:space="preserve">¦                   </w:t>
      </w:r>
      <w:proofErr w:type="spellStart"/>
      <w:r w:rsidRPr="00E14AF7">
        <w:rPr>
          <w:rFonts w:ascii="Courier New" w:eastAsia="Times New Roman" w:hAnsi="Courier New" w:cs="Courier New"/>
          <w:sz w:val="24"/>
          <w:szCs w:val="24"/>
          <w:lang w:eastAsia="ru-RU"/>
        </w:rPr>
        <w:t>¦</w:t>
      </w:r>
      <w:proofErr w:type="spellEnd"/>
      <w:r w:rsidRPr="00E14AF7">
        <w:rPr>
          <w:rFonts w:ascii="Courier New" w:eastAsia="Times New Roman" w:hAnsi="Courier New" w:cs="Courier New"/>
          <w:sz w:val="24"/>
          <w:szCs w:val="24"/>
          <w:lang w:eastAsia="ru-RU"/>
        </w:rPr>
        <w:t xml:space="preserve">           </w:t>
      </w:r>
      <w:proofErr w:type="spellStart"/>
      <w:r w:rsidRPr="00E14AF7">
        <w:rPr>
          <w:rFonts w:ascii="Courier New" w:eastAsia="Times New Roman" w:hAnsi="Courier New" w:cs="Courier New"/>
          <w:sz w:val="24"/>
          <w:szCs w:val="24"/>
          <w:lang w:eastAsia="ru-RU"/>
        </w:rPr>
        <w:t>¦</w:t>
      </w:r>
      <w:proofErr w:type="spellEnd"/>
      <w:r w:rsidRPr="00E14AF7">
        <w:rPr>
          <w:rFonts w:ascii="Courier New" w:eastAsia="Times New Roman" w:hAnsi="Courier New" w:cs="Courier New"/>
          <w:sz w:val="24"/>
          <w:szCs w:val="24"/>
          <w:lang w:eastAsia="ru-RU"/>
        </w:rPr>
        <w:t xml:space="preserve">                      </w:t>
      </w:r>
      <w:proofErr w:type="spellStart"/>
      <w:r w:rsidRPr="00E14AF7">
        <w:rPr>
          <w:rFonts w:ascii="Courier New" w:eastAsia="Times New Roman" w:hAnsi="Courier New" w:cs="Courier New"/>
          <w:sz w:val="24"/>
          <w:szCs w:val="24"/>
          <w:lang w:eastAsia="ru-RU"/>
        </w:rPr>
        <w:t>¦</w:t>
      </w:r>
      <w:proofErr w:type="spellEnd"/>
      <w:r w:rsidRPr="00E14AF7">
        <w:rPr>
          <w:rFonts w:ascii="Courier New" w:eastAsia="Times New Roman" w:hAnsi="Courier New" w:cs="Courier New"/>
          <w:sz w:val="24"/>
          <w:szCs w:val="24"/>
          <w:lang w:eastAsia="ru-RU"/>
        </w:rPr>
        <w:t xml:space="preserve">                  </w:t>
      </w:r>
      <w:proofErr w:type="spellStart"/>
      <w:r w:rsidRPr="00E14AF7">
        <w:rPr>
          <w:rFonts w:ascii="Courier New" w:eastAsia="Times New Roman" w:hAnsi="Courier New" w:cs="Courier New"/>
          <w:sz w:val="24"/>
          <w:szCs w:val="24"/>
          <w:lang w:eastAsia="ru-RU"/>
        </w:rPr>
        <w:t>¦</w:t>
      </w:r>
      <w:proofErr w:type="spellEnd"/>
    </w:p>
    <w:p w:rsidR="00E14AF7" w:rsidRPr="00E14AF7" w:rsidRDefault="00E14AF7" w:rsidP="00E1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E14AF7">
        <w:rPr>
          <w:rFonts w:ascii="Courier New" w:eastAsia="Times New Roman" w:hAnsi="Courier New" w:cs="Courier New"/>
          <w:sz w:val="24"/>
          <w:szCs w:val="24"/>
          <w:lang w:eastAsia="ru-RU"/>
        </w:rPr>
        <w:t>--------------------+-----------+----------------------+-------------------</w:t>
      </w:r>
    </w:p>
    <w:p w:rsidR="00E14AF7" w:rsidRPr="00E14AF7" w:rsidRDefault="00E14AF7" w:rsidP="00E1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E14AF7">
        <w:rPr>
          <w:rFonts w:ascii="Courier New" w:eastAsia="Times New Roman" w:hAnsi="Courier New" w:cs="Courier New"/>
          <w:sz w:val="24"/>
          <w:szCs w:val="24"/>
          <w:lang w:eastAsia="ru-RU"/>
        </w:rPr>
        <w:t xml:space="preserve">       (заполняется заявителем)</w:t>
      </w:r>
    </w:p>
    <w:p w:rsidR="00E14AF7" w:rsidRPr="00E14AF7" w:rsidRDefault="00E14AF7" w:rsidP="00E14AF7">
      <w:pPr>
        <w:spacing w:after="240" w:line="240" w:lineRule="auto"/>
        <w:rPr>
          <w:rFonts w:ascii="Times New Roman" w:eastAsia="Times New Roman" w:hAnsi="Times New Roman" w:cs="Times New Roman"/>
          <w:sz w:val="24"/>
          <w:szCs w:val="24"/>
          <w:lang w:eastAsia="ru-RU"/>
        </w:rPr>
      </w:pPr>
    </w:p>
    <w:p w:rsidR="00E14AF7" w:rsidRPr="00E14AF7" w:rsidRDefault="00E14AF7" w:rsidP="00E1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E14AF7">
        <w:rPr>
          <w:rFonts w:ascii="Courier New" w:eastAsia="Times New Roman" w:hAnsi="Courier New" w:cs="Courier New"/>
          <w:sz w:val="24"/>
          <w:szCs w:val="24"/>
          <w:lang w:eastAsia="ru-RU"/>
        </w:rPr>
        <w:t>Подпись работника ___________________  Подпись работодателя _______________</w:t>
      </w:r>
    </w:p>
    <w:p w:rsidR="00E14AF7" w:rsidRPr="00E14AF7" w:rsidRDefault="00E14AF7" w:rsidP="00E1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E14AF7">
        <w:rPr>
          <w:rFonts w:ascii="Courier New" w:eastAsia="Times New Roman" w:hAnsi="Courier New" w:cs="Courier New"/>
          <w:sz w:val="24"/>
          <w:szCs w:val="24"/>
          <w:lang w:eastAsia="ru-RU"/>
        </w:rPr>
        <w:t>_____________________________________  ____________________________________</w:t>
      </w:r>
    </w:p>
    <w:p w:rsidR="00E14AF7" w:rsidRPr="00E14AF7" w:rsidRDefault="00E14AF7" w:rsidP="00E1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E14AF7">
        <w:rPr>
          <w:rFonts w:ascii="Courier New" w:eastAsia="Times New Roman" w:hAnsi="Courier New" w:cs="Courier New"/>
          <w:sz w:val="24"/>
          <w:szCs w:val="24"/>
          <w:lang w:eastAsia="ru-RU"/>
        </w:rPr>
        <w:t xml:space="preserve">               (Ф.И.О.)                              (Ф.И.О.)</w:t>
      </w:r>
    </w:p>
    <w:p w:rsidR="00E14AF7" w:rsidRPr="00E14AF7" w:rsidRDefault="00E14AF7" w:rsidP="00E1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E14AF7">
        <w:rPr>
          <w:rFonts w:ascii="Courier New" w:eastAsia="Times New Roman" w:hAnsi="Courier New" w:cs="Courier New"/>
          <w:sz w:val="24"/>
          <w:szCs w:val="24"/>
          <w:lang w:eastAsia="ru-RU"/>
        </w:rPr>
        <w:t xml:space="preserve">                                            (М.П.)</w:t>
      </w:r>
    </w:p>
    <w:p w:rsidR="00E14AF7" w:rsidRPr="00E14AF7" w:rsidRDefault="00E14AF7" w:rsidP="00E1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E14AF7">
        <w:rPr>
          <w:rFonts w:ascii="Courier New" w:eastAsia="Times New Roman" w:hAnsi="Courier New" w:cs="Courier New"/>
          <w:sz w:val="24"/>
          <w:szCs w:val="24"/>
          <w:lang w:eastAsia="ru-RU"/>
        </w:rPr>
        <w:t>"__" _____________________             "__" ____________________</w:t>
      </w:r>
    </w:p>
    <w:p w:rsidR="00E14AF7" w:rsidRPr="00E14AF7" w:rsidRDefault="00E14AF7" w:rsidP="00E14AF7">
      <w:pPr>
        <w:spacing w:after="240" w:line="240" w:lineRule="auto"/>
        <w:rPr>
          <w:rFonts w:ascii="Times New Roman" w:eastAsia="Times New Roman" w:hAnsi="Times New Roman" w:cs="Times New Roman"/>
          <w:sz w:val="24"/>
          <w:szCs w:val="24"/>
          <w:lang w:eastAsia="ru-RU"/>
        </w:rPr>
      </w:pP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t xml:space="preserve">Приложение 2 </w:t>
      </w:r>
      <w:r w:rsidRPr="00E14AF7">
        <w:rPr>
          <w:rFonts w:ascii="Times New Roman" w:eastAsia="Times New Roman" w:hAnsi="Times New Roman" w:cs="Times New Roman"/>
          <w:sz w:val="24"/>
          <w:szCs w:val="24"/>
          <w:lang w:eastAsia="ru-RU"/>
        </w:rPr>
        <w:br/>
        <w:t>к Положению</w:t>
      </w:r>
    </w:p>
    <w:p w:rsidR="00E14AF7" w:rsidRPr="00E14AF7" w:rsidRDefault="00E14AF7" w:rsidP="00E14AF7">
      <w:pPr>
        <w:spacing w:after="240" w:line="240" w:lineRule="auto"/>
        <w:rPr>
          <w:rFonts w:ascii="Times New Roman" w:eastAsia="Times New Roman" w:hAnsi="Times New Roman" w:cs="Times New Roman"/>
          <w:sz w:val="24"/>
          <w:szCs w:val="24"/>
          <w:lang w:eastAsia="ru-RU"/>
        </w:rPr>
      </w:pPr>
    </w:p>
    <w:p w:rsidR="00E14AF7" w:rsidRPr="00E14AF7" w:rsidRDefault="00E14AF7" w:rsidP="00E14AF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14AF7">
        <w:rPr>
          <w:rFonts w:ascii="Times New Roman" w:eastAsia="Times New Roman" w:hAnsi="Times New Roman" w:cs="Times New Roman"/>
          <w:b/>
          <w:bCs/>
          <w:sz w:val="24"/>
          <w:szCs w:val="24"/>
          <w:lang w:eastAsia="ru-RU"/>
        </w:rPr>
        <w:t>ДОГОВОР N</w:t>
      </w:r>
      <w:proofErr w:type="gramStart"/>
      <w:r w:rsidRPr="00E14AF7">
        <w:rPr>
          <w:rFonts w:ascii="Times New Roman" w:eastAsia="Times New Roman" w:hAnsi="Times New Roman" w:cs="Times New Roman"/>
          <w:b/>
          <w:bCs/>
          <w:sz w:val="24"/>
          <w:szCs w:val="24"/>
          <w:lang w:eastAsia="ru-RU"/>
        </w:rPr>
        <w:t xml:space="preserve"> ___ О</w:t>
      </w:r>
      <w:proofErr w:type="gramEnd"/>
      <w:r w:rsidRPr="00E14AF7">
        <w:rPr>
          <w:rFonts w:ascii="Times New Roman" w:eastAsia="Times New Roman" w:hAnsi="Times New Roman" w:cs="Times New Roman"/>
          <w:b/>
          <w:bCs/>
          <w:sz w:val="24"/>
          <w:szCs w:val="24"/>
          <w:lang w:eastAsia="ru-RU"/>
        </w:rPr>
        <w:t xml:space="preserve"> ПРЕДОСТАВЛЕНИИ УСЛУГИ ПОВЫШЕНИЯ КВАЛИФИКАЦИИ</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t>г. Санкт-Петербург</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t>"__" _____________ 20__ г.</w:t>
      </w:r>
    </w:p>
    <w:p w:rsidR="00E14AF7" w:rsidRPr="00E14AF7" w:rsidRDefault="00E14AF7" w:rsidP="00E14AF7">
      <w:pPr>
        <w:spacing w:after="240" w:line="240" w:lineRule="auto"/>
        <w:rPr>
          <w:rFonts w:ascii="Times New Roman" w:eastAsia="Times New Roman" w:hAnsi="Times New Roman" w:cs="Times New Roman"/>
          <w:sz w:val="24"/>
          <w:szCs w:val="24"/>
          <w:lang w:eastAsia="ru-RU"/>
        </w:rPr>
      </w:pP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t>_________________________________________ (полное наименование обучающей организации), именуемая в дальнейшем "Исполнитель", в лице ________________ (должность) _______________ ____________ _________ (Ф.И.О.), действующего на основании ___________________ ________________ (наименование документа, дата выдачи и номер), с одной стороны, _______________________________ (полное наименование образовательного учреждения), именуемое в дальнейшем "Заказчик", в лице _______________________ (должность) _____________________ (Ф.И.О.), действующего на основании ___________________________________ (наименование документа, дата выдачи и номер), с другой стороны, и гражданин ___________________________ (Ф.И.О.), именуемы</w:t>
      </w:r>
      <w:proofErr w:type="gramStart"/>
      <w:r w:rsidRPr="00E14AF7">
        <w:rPr>
          <w:rFonts w:ascii="Times New Roman" w:eastAsia="Times New Roman" w:hAnsi="Times New Roman" w:cs="Times New Roman"/>
          <w:sz w:val="24"/>
          <w:szCs w:val="24"/>
          <w:lang w:eastAsia="ru-RU"/>
        </w:rPr>
        <w:t>й(</w:t>
      </w:r>
      <w:proofErr w:type="spellStart"/>
      <w:proofErr w:type="gramEnd"/>
      <w:r w:rsidRPr="00E14AF7">
        <w:rPr>
          <w:rFonts w:ascii="Times New Roman" w:eastAsia="Times New Roman" w:hAnsi="Times New Roman" w:cs="Times New Roman"/>
          <w:sz w:val="24"/>
          <w:szCs w:val="24"/>
          <w:lang w:eastAsia="ru-RU"/>
        </w:rPr>
        <w:t>ая</w:t>
      </w:r>
      <w:proofErr w:type="spellEnd"/>
      <w:r w:rsidRPr="00E14AF7">
        <w:rPr>
          <w:rFonts w:ascii="Times New Roman" w:eastAsia="Times New Roman" w:hAnsi="Times New Roman" w:cs="Times New Roman"/>
          <w:sz w:val="24"/>
          <w:szCs w:val="24"/>
          <w:lang w:eastAsia="ru-RU"/>
        </w:rPr>
        <w:t xml:space="preserve">) в </w:t>
      </w:r>
      <w:proofErr w:type="gramStart"/>
      <w:r w:rsidRPr="00E14AF7">
        <w:rPr>
          <w:rFonts w:ascii="Times New Roman" w:eastAsia="Times New Roman" w:hAnsi="Times New Roman" w:cs="Times New Roman"/>
          <w:sz w:val="24"/>
          <w:szCs w:val="24"/>
          <w:lang w:eastAsia="ru-RU"/>
        </w:rPr>
        <w:t>дальнейшем</w:t>
      </w:r>
      <w:proofErr w:type="gramEnd"/>
      <w:r w:rsidRPr="00E14AF7">
        <w:rPr>
          <w:rFonts w:ascii="Times New Roman" w:eastAsia="Times New Roman" w:hAnsi="Times New Roman" w:cs="Times New Roman"/>
          <w:sz w:val="24"/>
          <w:szCs w:val="24"/>
          <w:lang w:eastAsia="ru-RU"/>
        </w:rPr>
        <w:t xml:space="preserve"> "Слушатель", паспорт _______________________ выдан __________________, проживающий по адресу: </w:t>
      </w:r>
      <w:r w:rsidRPr="00E14AF7">
        <w:rPr>
          <w:rFonts w:ascii="Times New Roman" w:eastAsia="Times New Roman" w:hAnsi="Times New Roman" w:cs="Times New Roman"/>
          <w:sz w:val="24"/>
          <w:szCs w:val="24"/>
          <w:lang w:eastAsia="ru-RU"/>
        </w:rPr>
        <w:lastRenderedPageBreak/>
        <w:t>_______________________________, с третьей стороны, заключили настоящий договор о повышении квалификации (далее - Договор).</w:t>
      </w:r>
    </w:p>
    <w:p w:rsidR="00E14AF7" w:rsidRPr="00E14AF7" w:rsidRDefault="00E14AF7" w:rsidP="00E14AF7">
      <w:pPr>
        <w:spacing w:after="240" w:line="240" w:lineRule="auto"/>
        <w:rPr>
          <w:rFonts w:ascii="Times New Roman" w:eastAsia="Times New Roman" w:hAnsi="Times New Roman" w:cs="Times New Roman"/>
          <w:sz w:val="24"/>
          <w:szCs w:val="24"/>
          <w:lang w:eastAsia="ru-RU"/>
        </w:rPr>
      </w:pP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t>1. Предмет Договора</w:t>
      </w:r>
    </w:p>
    <w:p w:rsidR="00E14AF7" w:rsidRPr="00E14AF7" w:rsidRDefault="00E14AF7" w:rsidP="00E14AF7">
      <w:pPr>
        <w:spacing w:after="240" w:line="240" w:lineRule="auto"/>
        <w:rPr>
          <w:rFonts w:ascii="Times New Roman" w:eastAsia="Times New Roman" w:hAnsi="Times New Roman" w:cs="Times New Roman"/>
          <w:sz w:val="24"/>
          <w:szCs w:val="24"/>
          <w:lang w:eastAsia="ru-RU"/>
        </w:rPr>
      </w:pP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t>1.1. Заказчик поручает, а Исполнитель принимает на себя обязательство провести обучение Слушателя, являющегося работником Заказчика по программе повышения квалификации __________________ согласно приложению 1, объемом ___ академических часов.</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t xml:space="preserve">1.2. Срок обучения в соответствии с индивидуальным учебным планом составляет период </w:t>
      </w:r>
      <w:proofErr w:type="gramStart"/>
      <w:r w:rsidRPr="00E14AF7">
        <w:rPr>
          <w:rFonts w:ascii="Times New Roman" w:eastAsia="Times New Roman" w:hAnsi="Times New Roman" w:cs="Times New Roman"/>
          <w:sz w:val="24"/>
          <w:szCs w:val="24"/>
          <w:lang w:eastAsia="ru-RU"/>
        </w:rPr>
        <w:t>с</w:t>
      </w:r>
      <w:proofErr w:type="gramEnd"/>
      <w:r w:rsidRPr="00E14AF7">
        <w:rPr>
          <w:rFonts w:ascii="Times New Roman" w:eastAsia="Times New Roman" w:hAnsi="Times New Roman" w:cs="Times New Roman"/>
          <w:sz w:val="24"/>
          <w:szCs w:val="24"/>
          <w:lang w:eastAsia="ru-RU"/>
        </w:rPr>
        <w:t xml:space="preserve"> _________________ по _______________.</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t>1.3. Форма обучения _________________________.</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t>1.4. После освоения Слушателем полного курса обучения по программе повышения квалификации и успешного прохождения итоговой аттестации ему выдается документ о повышении квалификации государственного образца.</w:t>
      </w:r>
    </w:p>
    <w:p w:rsidR="00E14AF7" w:rsidRPr="00E14AF7" w:rsidRDefault="00E14AF7" w:rsidP="00E14AF7">
      <w:pPr>
        <w:spacing w:after="240" w:line="240" w:lineRule="auto"/>
        <w:rPr>
          <w:rFonts w:ascii="Times New Roman" w:eastAsia="Times New Roman" w:hAnsi="Times New Roman" w:cs="Times New Roman"/>
          <w:sz w:val="24"/>
          <w:szCs w:val="24"/>
          <w:lang w:eastAsia="ru-RU"/>
        </w:rPr>
      </w:pP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t>2. Права и обязанности Исполнителя</w:t>
      </w:r>
    </w:p>
    <w:p w:rsidR="00E14AF7" w:rsidRPr="00E14AF7" w:rsidRDefault="00E14AF7" w:rsidP="00E14AF7">
      <w:pPr>
        <w:spacing w:after="240" w:line="240" w:lineRule="auto"/>
        <w:rPr>
          <w:rFonts w:ascii="Times New Roman" w:eastAsia="Times New Roman" w:hAnsi="Times New Roman" w:cs="Times New Roman"/>
          <w:sz w:val="24"/>
          <w:szCs w:val="24"/>
          <w:lang w:eastAsia="ru-RU"/>
        </w:rPr>
      </w:pP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t>2.1. Исполнитель имеет право:</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t>2.1.1. Самостоятельно организовать процесс повышения квалификации с надлежащим качеством и в полном объеме.</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t xml:space="preserve">2.1.2. Применять к Слушателю меры за неисполнение им своих обязательств, в том числе прекратить </w:t>
      </w:r>
      <w:proofErr w:type="gramStart"/>
      <w:r w:rsidRPr="00E14AF7">
        <w:rPr>
          <w:rFonts w:ascii="Times New Roman" w:eastAsia="Times New Roman" w:hAnsi="Times New Roman" w:cs="Times New Roman"/>
          <w:sz w:val="24"/>
          <w:szCs w:val="24"/>
          <w:lang w:eastAsia="ru-RU"/>
        </w:rPr>
        <w:t>обучение Слушателя по основаниям</w:t>
      </w:r>
      <w:proofErr w:type="gramEnd"/>
      <w:r w:rsidRPr="00E14AF7">
        <w:rPr>
          <w:rFonts w:ascii="Times New Roman" w:eastAsia="Times New Roman" w:hAnsi="Times New Roman" w:cs="Times New Roman"/>
          <w:sz w:val="24"/>
          <w:szCs w:val="24"/>
          <w:lang w:eastAsia="ru-RU"/>
        </w:rPr>
        <w:t>, предусмотренным законодательством Российской Федерации и локальными актами Исполнителя.</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t>2.2. Исполнитель обязуется:</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t>2.2.1. Организовать и обеспечить надлежащее исполнение услуг, предусмотренных в разделе 1 Договора. Образовательные услуги оказываются в соответствии с требованиями к содержанию программ повышения квалификации, индивидуальным учебным планом, расписанием занятий и другими локальными актами Исполнителя.</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t>2.2.2. Сформировать группу обучающихся по программе повышения квалификации с численностью не более ___ человек, в которую зачислить Слушателя.</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t>2.2.3. Обеспечивать необходимый контроль знаний Слушателя на уровне требований к содержанию программ повышения квалификации.</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lastRenderedPageBreak/>
        <w:t>2.2.4. Предоставить возможность Слушателю использовать учебно-методическую и материально-техническую базы Исполнителя в пределах, необходимых для освоения им выбранной образовательной программы.</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t>2.2.5. По окончании освоения программы, в случае успешного ее освоения по результатам аттестации выдать документ о повышении квалификации государственного образца.</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t xml:space="preserve">2.2.6. Выдать слушателю, не прошедшему в течение установленного срока итоговую аттестацию, справку об </w:t>
      </w:r>
      <w:proofErr w:type="gramStart"/>
      <w:r w:rsidRPr="00E14AF7">
        <w:rPr>
          <w:rFonts w:ascii="Times New Roman" w:eastAsia="Times New Roman" w:hAnsi="Times New Roman" w:cs="Times New Roman"/>
          <w:sz w:val="24"/>
          <w:szCs w:val="24"/>
          <w:lang w:eastAsia="ru-RU"/>
        </w:rPr>
        <w:t>обучении по программе</w:t>
      </w:r>
      <w:proofErr w:type="gramEnd"/>
      <w:r w:rsidRPr="00E14AF7">
        <w:rPr>
          <w:rFonts w:ascii="Times New Roman" w:eastAsia="Times New Roman" w:hAnsi="Times New Roman" w:cs="Times New Roman"/>
          <w:sz w:val="24"/>
          <w:szCs w:val="24"/>
          <w:lang w:eastAsia="ru-RU"/>
        </w:rPr>
        <w:t xml:space="preserve"> повышения квалификации установленного Исполнителем образца.</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t xml:space="preserve">2.2.7. Ознакомить Заказчика и Слушателя в период заключения Договора с лицензией на </w:t>
      </w:r>
      <w:proofErr w:type="gramStart"/>
      <w:r w:rsidRPr="00E14AF7">
        <w:rPr>
          <w:rFonts w:ascii="Times New Roman" w:eastAsia="Times New Roman" w:hAnsi="Times New Roman" w:cs="Times New Roman"/>
          <w:sz w:val="24"/>
          <w:szCs w:val="24"/>
          <w:lang w:eastAsia="ru-RU"/>
        </w:rPr>
        <w:t>право ведения</w:t>
      </w:r>
      <w:proofErr w:type="gramEnd"/>
      <w:r w:rsidRPr="00E14AF7">
        <w:rPr>
          <w:rFonts w:ascii="Times New Roman" w:eastAsia="Times New Roman" w:hAnsi="Times New Roman" w:cs="Times New Roman"/>
          <w:sz w:val="24"/>
          <w:szCs w:val="24"/>
          <w:lang w:eastAsia="ru-RU"/>
        </w:rPr>
        <w:t xml:space="preserve"> образовательной деятельности по программам повышения квалификации, со свидетельством о государственной аккредитации по программам повышения квалификации, Уставом/Положением, правилами внутреннего распорядка Исполнителя (ненужное зачеркнуть).</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t>2.2.8. По требованию Заказчика предоставлять ему информацию об успеваемости Слушателя и посещении им занятий согласно расписанию занятий.</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t>2.2.9. Сообщать об изменении своих данных, указанных в разделе 9 настоящего Договора, Заказчику.</w:t>
      </w:r>
    </w:p>
    <w:p w:rsidR="00E14AF7" w:rsidRPr="00E14AF7" w:rsidRDefault="00E14AF7" w:rsidP="00E14AF7">
      <w:pPr>
        <w:spacing w:after="240" w:line="240" w:lineRule="auto"/>
        <w:rPr>
          <w:rFonts w:ascii="Times New Roman" w:eastAsia="Times New Roman" w:hAnsi="Times New Roman" w:cs="Times New Roman"/>
          <w:sz w:val="24"/>
          <w:szCs w:val="24"/>
          <w:lang w:eastAsia="ru-RU"/>
        </w:rPr>
      </w:pP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t>3. Права и обязанности Заказчика</w:t>
      </w:r>
    </w:p>
    <w:p w:rsidR="00E14AF7" w:rsidRPr="00E14AF7" w:rsidRDefault="00E14AF7" w:rsidP="00E14AF7">
      <w:pPr>
        <w:spacing w:after="240" w:line="240" w:lineRule="auto"/>
        <w:rPr>
          <w:rFonts w:ascii="Times New Roman" w:eastAsia="Times New Roman" w:hAnsi="Times New Roman" w:cs="Times New Roman"/>
          <w:sz w:val="24"/>
          <w:szCs w:val="24"/>
          <w:lang w:eastAsia="ru-RU"/>
        </w:rPr>
      </w:pP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t>3.1. Заказчик имеет право:</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t>3.1.1. Получать полную и достоверную информацию об успеваемости и посещении занятий Слушателя.</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t>3.1.2. Требовать от Исполнителя предоставления информации по вопросам организации надлежащего исполнения услуг, предусмотренных разделом 1 Договора.</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t>3.2. Заказчик обязуется:</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t>3.2.1. Направить на обучение Слушателя.</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t>3.2.2. Обеспечить посещаемость Слушателем занятий согласно расписанию занятий, индивидуальному учебному плану.</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t xml:space="preserve">3.2.3. После прохождения обучения Слушателем, организовать анкетный опрос в </w:t>
      </w:r>
      <w:proofErr w:type="spellStart"/>
      <w:r w:rsidRPr="00E14AF7">
        <w:rPr>
          <w:rFonts w:ascii="Times New Roman" w:eastAsia="Times New Roman" w:hAnsi="Times New Roman" w:cs="Times New Roman"/>
          <w:sz w:val="24"/>
          <w:szCs w:val="24"/>
          <w:lang w:eastAsia="ru-RU"/>
        </w:rPr>
        <w:t>дистантном</w:t>
      </w:r>
      <w:proofErr w:type="spellEnd"/>
      <w:r w:rsidRPr="00E14AF7">
        <w:rPr>
          <w:rFonts w:ascii="Times New Roman" w:eastAsia="Times New Roman" w:hAnsi="Times New Roman" w:cs="Times New Roman"/>
          <w:sz w:val="24"/>
          <w:szCs w:val="24"/>
          <w:lang w:eastAsia="ru-RU"/>
        </w:rPr>
        <w:t xml:space="preserve"> режиме об удовлетворенности программой и ее реализацией.</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t>3.2.4. Принять и оплатить услуги Исполнителя в установленном Договором порядке.</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t>3.2.5. Сообщать об изменении своих данных, указанных в разделе 9 настоящего Договора, Исполнителю.</w:t>
      </w:r>
    </w:p>
    <w:p w:rsidR="00E14AF7" w:rsidRPr="00E14AF7" w:rsidRDefault="00E14AF7" w:rsidP="00E14AF7">
      <w:pPr>
        <w:spacing w:after="240" w:line="240" w:lineRule="auto"/>
        <w:rPr>
          <w:rFonts w:ascii="Times New Roman" w:eastAsia="Times New Roman" w:hAnsi="Times New Roman" w:cs="Times New Roman"/>
          <w:sz w:val="24"/>
          <w:szCs w:val="24"/>
          <w:lang w:eastAsia="ru-RU"/>
        </w:rPr>
      </w:pP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t>4. Права и обязанности Слушателя</w:t>
      </w:r>
    </w:p>
    <w:p w:rsidR="00E14AF7" w:rsidRPr="00E14AF7" w:rsidRDefault="00E14AF7" w:rsidP="00E14AF7">
      <w:pPr>
        <w:spacing w:after="240" w:line="240" w:lineRule="auto"/>
        <w:rPr>
          <w:rFonts w:ascii="Times New Roman" w:eastAsia="Times New Roman" w:hAnsi="Times New Roman" w:cs="Times New Roman"/>
          <w:sz w:val="24"/>
          <w:szCs w:val="24"/>
          <w:lang w:eastAsia="ru-RU"/>
        </w:rPr>
      </w:pP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t>4.1. Слушатель имеет право:</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t>4.1.1. Получать полную и достоверную информацию об оценке своих знаний, а также критериях оценки.</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t>4.1.2. Использовать учебно-методическую и материально-техническую базы Исполнителя, необходимые для освоения программы повышения квалификации.</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t>4.2. Слушатель обязуется:</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t>4.2.1. Осваивать программу повышения квалификации в соответствии с индивидуальным учебным планом, выполнять установленные объемы учебной нагрузки и самостоятельной работы, проходить промежуточный и итоговый контроль знаний (итоговую аттестацию) в соответствии с расписанием занятий.</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t>4.2.2. Выполнять требования законов Российской Федерации и иных нормативных правовых актов в области образования и локальных актов Исполнителя.</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t>4.2.3. Посещать занятия согласно расписанию занятий.</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t>4.2.4.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t xml:space="preserve">4.2.5. После освоения программы повышения квалификации пройти анкетный опрос в </w:t>
      </w:r>
      <w:proofErr w:type="spellStart"/>
      <w:r w:rsidRPr="00E14AF7">
        <w:rPr>
          <w:rFonts w:ascii="Times New Roman" w:eastAsia="Times New Roman" w:hAnsi="Times New Roman" w:cs="Times New Roman"/>
          <w:sz w:val="24"/>
          <w:szCs w:val="24"/>
          <w:lang w:eastAsia="ru-RU"/>
        </w:rPr>
        <w:t>дистантном</w:t>
      </w:r>
      <w:proofErr w:type="spellEnd"/>
      <w:r w:rsidRPr="00E14AF7">
        <w:rPr>
          <w:rFonts w:ascii="Times New Roman" w:eastAsia="Times New Roman" w:hAnsi="Times New Roman" w:cs="Times New Roman"/>
          <w:sz w:val="24"/>
          <w:szCs w:val="24"/>
          <w:lang w:eastAsia="ru-RU"/>
        </w:rPr>
        <w:t xml:space="preserve"> режиме об удовлетворенности программой и ее реализацией.</w:t>
      </w:r>
    </w:p>
    <w:p w:rsidR="00E14AF7" w:rsidRPr="00E14AF7" w:rsidRDefault="00E14AF7" w:rsidP="00E14AF7">
      <w:pPr>
        <w:spacing w:after="240" w:line="240" w:lineRule="auto"/>
        <w:rPr>
          <w:rFonts w:ascii="Times New Roman" w:eastAsia="Times New Roman" w:hAnsi="Times New Roman" w:cs="Times New Roman"/>
          <w:sz w:val="24"/>
          <w:szCs w:val="24"/>
          <w:lang w:eastAsia="ru-RU"/>
        </w:rPr>
      </w:pP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t>5. Размер и порядок оплаты</w:t>
      </w:r>
    </w:p>
    <w:p w:rsidR="00E14AF7" w:rsidRPr="00E14AF7" w:rsidRDefault="00E14AF7" w:rsidP="00E14AF7">
      <w:pPr>
        <w:spacing w:after="240" w:line="240" w:lineRule="auto"/>
        <w:rPr>
          <w:rFonts w:ascii="Times New Roman" w:eastAsia="Times New Roman" w:hAnsi="Times New Roman" w:cs="Times New Roman"/>
          <w:sz w:val="24"/>
          <w:szCs w:val="24"/>
          <w:lang w:eastAsia="ru-RU"/>
        </w:rPr>
      </w:pPr>
    </w:p>
    <w:p w:rsidR="00E14AF7" w:rsidRPr="00E14AF7" w:rsidRDefault="00E14AF7" w:rsidP="00E1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E14AF7">
        <w:rPr>
          <w:rFonts w:ascii="Courier New" w:eastAsia="Times New Roman" w:hAnsi="Courier New" w:cs="Courier New"/>
          <w:sz w:val="24"/>
          <w:szCs w:val="24"/>
          <w:lang w:eastAsia="ru-RU"/>
        </w:rPr>
        <w:t xml:space="preserve">    5.1. Стоимость обучения Слушателя за весь период </w:t>
      </w:r>
      <w:proofErr w:type="gramStart"/>
      <w:r w:rsidRPr="00E14AF7">
        <w:rPr>
          <w:rFonts w:ascii="Courier New" w:eastAsia="Times New Roman" w:hAnsi="Courier New" w:cs="Courier New"/>
          <w:sz w:val="24"/>
          <w:szCs w:val="24"/>
          <w:lang w:eastAsia="ru-RU"/>
        </w:rPr>
        <w:t>обучения по настоящему</w:t>
      </w:r>
      <w:proofErr w:type="gramEnd"/>
    </w:p>
    <w:p w:rsidR="00E14AF7" w:rsidRPr="00E14AF7" w:rsidRDefault="00E14AF7" w:rsidP="00E1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E14AF7">
        <w:rPr>
          <w:rFonts w:ascii="Courier New" w:eastAsia="Times New Roman" w:hAnsi="Courier New" w:cs="Courier New"/>
          <w:sz w:val="24"/>
          <w:szCs w:val="24"/>
          <w:lang w:eastAsia="ru-RU"/>
        </w:rPr>
        <w:t xml:space="preserve">Договору, </w:t>
      </w:r>
      <w:proofErr w:type="gramStart"/>
      <w:r w:rsidRPr="00E14AF7">
        <w:rPr>
          <w:rFonts w:ascii="Courier New" w:eastAsia="Times New Roman" w:hAnsi="Courier New" w:cs="Courier New"/>
          <w:sz w:val="24"/>
          <w:szCs w:val="24"/>
          <w:lang w:eastAsia="ru-RU"/>
        </w:rPr>
        <w:t>оплачиваемая</w:t>
      </w:r>
      <w:proofErr w:type="gramEnd"/>
      <w:r w:rsidRPr="00E14AF7">
        <w:rPr>
          <w:rFonts w:ascii="Courier New" w:eastAsia="Times New Roman" w:hAnsi="Courier New" w:cs="Courier New"/>
          <w:sz w:val="24"/>
          <w:szCs w:val="24"/>
          <w:lang w:eastAsia="ru-RU"/>
        </w:rPr>
        <w:t xml:space="preserve"> Заказчиком исполнителю, составляет _________________</w:t>
      </w:r>
    </w:p>
    <w:p w:rsidR="00E14AF7" w:rsidRPr="00E14AF7" w:rsidRDefault="00E14AF7" w:rsidP="00E1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E14AF7">
        <w:rPr>
          <w:rFonts w:ascii="Courier New" w:eastAsia="Times New Roman" w:hAnsi="Courier New" w:cs="Courier New"/>
          <w:sz w:val="24"/>
          <w:szCs w:val="24"/>
          <w:lang w:eastAsia="ru-RU"/>
        </w:rPr>
        <w:t>___________________________________________________________________ рублей.</w:t>
      </w:r>
    </w:p>
    <w:p w:rsidR="00E14AF7" w:rsidRPr="00E14AF7" w:rsidRDefault="00E14AF7" w:rsidP="00E1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E14AF7">
        <w:rPr>
          <w:rFonts w:ascii="Courier New" w:eastAsia="Times New Roman" w:hAnsi="Courier New" w:cs="Courier New"/>
          <w:sz w:val="24"/>
          <w:szCs w:val="24"/>
          <w:lang w:eastAsia="ru-RU"/>
        </w:rPr>
        <w:t xml:space="preserve">  (сумма числом)                       (сумма прописью)</w:t>
      </w:r>
    </w:p>
    <w:p w:rsidR="00E14AF7" w:rsidRPr="00E14AF7" w:rsidRDefault="00E14AF7" w:rsidP="00E1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E14AF7">
        <w:rPr>
          <w:rFonts w:ascii="Courier New" w:eastAsia="Times New Roman" w:hAnsi="Courier New" w:cs="Courier New"/>
          <w:sz w:val="24"/>
          <w:szCs w:val="24"/>
          <w:lang w:eastAsia="ru-RU"/>
        </w:rPr>
        <w:t>НДС не  облагается  на  основании  подпункта 14 пункта 2 статьи 149 части 2</w:t>
      </w:r>
    </w:p>
    <w:p w:rsidR="00E14AF7" w:rsidRPr="00E14AF7" w:rsidRDefault="00E14AF7" w:rsidP="00E1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E14AF7">
        <w:rPr>
          <w:rFonts w:ascii="Courier New" w:eastAsia="Times New Roman" w:hAnsi="Courier New" w:cs="Courier New"/>
          <w:sz w:val="24"/>
          <w:szCs w:val="24"/>
          <w:lang w:eastAsia="ru-RU"/>
        </w:rPr>
        <w:t>Налогового кодекса Российской Федерации.</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t>5.2. Исполнитель в течение 5 дней после окончания оказания услуг по настоящему Договору направляет Заказчику акт оказанных услуг.</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lastRenderedPageBreak/>
        <w:t>5.3. Заказчик в течение 10 дней с момента получения акта оказанных услуг от Исполнителя, направляет Исполнителю подписанный акт оказанных услуг и перечисляет на расчетный счет Исполнителя плату за обучение Слушателя, указанную в пункте 5.1 Договора.</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t>5.4. Оплата по настоящему Договору производится Заказчиком путем безналичного перечисления денежных средств на расчетный счет Исполнителя на основании акта оказанных услуг.</w:t>
      </w:r>
    </w:p>
    <w:p w:rsidR="00E14AF7" w:rsidRPr="00E14AF7" w:rsidRDefault="00E14AF7" w:rsidP="00E14AF7">
      <w:pPr>
        <w:spacing w:after="240" w:line="240" w:lineRule="auto"/>
        <w:rPr>
          <w:rFonts w:ascii="Times New Roman" w:eastAsia="Times New Roman" w:hAnsi="Times New Roman" w:cs="Times New Roman"/>
          <w:sz w:val="24"/>
          <w:szCs w:val="24"/>
          <w:lang w:eastAsia="ru-RU"/>
        </w:rPr>
      </w:pP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t>6. Срок действия Договора</w:t>
      </w:r>
    </w:p>
    <w:p w:rsidR="00E14AF7" w:rsidRPr="00E14AF7" w:rsidRDefault="00E14AF7" w:rsidP="00E14AF7">
      <w:pPr>
        <w:spacing w:after="240" w:line="240" w:lineRule="auto"/>
        <w:rPr>
          <w:rFonts w:ascii="Times New Roman" w:eastAsia="Times New Roman" w:hAnsi="Times New Roman" w:cs="Times New Roman"/>
          <w:sz w:val="24"/>
          <w:szCs w:val="24"/>
          <w:lang w:eastAsia="ru-RU"/>
        </w:rPr>
      </w:pP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t>6.1. Настоящий Договор вступает в силу с момента подписания его сторонами и действует до полного исполнения сторонами своих обязательств по настоящему Договору.</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t>6.2. Обязательства Исполнителя считаются выполненными надлежащим образом в соответствии с условиями настоящего Договора с даты проведение итоговой аттестации.</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t xml:space="preserve">6.3. Обязанности Заказчика считаются исполненными надлежащим образом и принятыми Исполнителем после оплаты стоимости оказанных услуг по настоящему Договору и </w:t>
      </w:r>
      <w:proofErr w:type="gramStart"/>
      <w:r w:rsidRPr="00E14AF7">
        <w:rPr>
          <w:rFonts w:ascii="Times New Roman" w:eastAsia="Times New Roman" w:hAnsi="Times New Roman" w:cs="Times New Roman"/>
          <w:sz w:val="24"/>
          <w:szCs w:val="24"/>
          <w:lang w:eastAsia="ru-RU"/>
        </w:rPr>
        <w:t>с даты поступления</w:t>
      </w:r>
      <w:proofErr w:type="gramEnd"/>
      <w:r w:rsidRPr="00E14AF7">
        <w:rPr>
          <w:rFonts w:ascii="Times New Roman" w:eastAsia="Times New Roman" w:hAnsi="Times New Roman" w:cs="Times New Roman"/>
          <w:sz w:val="24"/>
          <w:szCs w:val="24"/>
          <w:lang w:eastAsia="ru-RU"/>
        </w:rPr>
        <w:t xml:space="preserve"> денежных средств на расчетный счет Исполнителя.</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t xml:space="preserve">6.4. Настоящий </w:t>
      </w:r>
      <w:proofErr w:type="gramStart"/>
      <w:r w:rsidRPr="00E14AF7">
        <w:rPr>
          <w:rFonts w:ascii="Times New Roman" w:eastAsia="Times New Roman" w:hAnsi="Times New Roman" w:cs="Times New Roman"/>
          <w:sz w:val="24"/>
          <w:szCs w:val="24"/>
          <w:lang w:eastAsia="ru-RU"/>
        </w:rPr>
        <w:t>Договор</w:t>
      </w:r>
      <w:proofErr w:type="gramEnd"/>
      <w:r w:rsidRPr="00E14AF7">
        <w:rPr>
          <w:rFonts w:ascii="Times New Roman" w:eastAsia="Times New Roman" w:hAnsi="Times New Roman" w:cs="Times New Roman"/>
          <w:sz w:val="24"/>
          <w:szCs w:val="24"/>
          <w:lang w:eastAsia="ru-RU"/>
        </w:rPr>
        <w:t xml:space="preserve"> может быть расторгнут по письменному соглашению сторон, в судебном порядке, а также в случае одностороннего отказа любой из сторон от исполнения Договора по основаниям, предусмотренными законодательством Российской Федерации и настоящим Договором.</w:t>
      </w:r>
    </w:p>
    <w:p w:rsidR="00E14AF7" w:rsidRPr="00E14AF7" w:rsidRDefault="00E14AF7" w:rsidP="00E14AF7">
      <w:pPr>
        <w:spacing w:after="240" w:line="240" w:lineRule="auto"/>
        <w:rPr>
          <w:rFonts w:ascii="Times New Roman" w:eastAsia="Times New Roman" w:hAnsi="Times New Roman" w:cs="Times New Roman"/>
          <w:sz w:val="24"/>
          <w:szCs w:val="24"/>
          <w:lang w:eastAsia="ru-RU"/>
        </w:rPr>
      </w:pP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t>7. Ответственность сторон</w:t>
      </w:r>
    </w:p>
    <w:p w:rsidR="00E14AF7" w:rsidRPr="00E14AF7" w:rsidRDefault="00E14AF7" w:rsidP="00E14AF7">
      <w:pPr>
        <w:spacing w:after="240" w:line="240" w:lineRule="auto"/>
        <w:rPr>
          <w:rFonts w:ascii="Times New Roman" w:eastAsia="Times New Roman" w:hAnsi="Times New Roman" w:cs="Times New Roman"/>
          <w:sz w:val="24"/>
          <w:szCs w:val="24"/>
          <w:lang w:eastAsia="ru-RU"/>
        </w:rPr>
      </w:pP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t>7.1. Стороны несут ответственность за неисполнение или ненадлежащее исполнение условий Договора в соответствии с законодательством Российской Федерации.</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t>7.2. За просрочку исполнения, ненадлежащее исполнение обязательств, указанных в Договоре, Исполнитель выплачивает Заказчику неустойку в размере 0,05% за каждый день просрочки от суммы, указанной в пункте 5.1 Договора. За неисполнение обязательств, указанных в Договоре, Исполнитель выплачивает Заказчику штраф в размере 20% от суммы, указанной в пункте 5.1 Договора.</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t xml:space="preserve">7.3. Все разногласия, которые могут возникнуть при исполнении договора, стороны решают путем переговоров. Споры и разногласия, которые не могут быть урегулированы путем переговоров, подлежат рассмотрению в Арбитражном суде </w:t>
      </w:r>
      <w:proofErr w:type="gramStart"/>
      <w:r w:rsidRPr="00E14AF7">
        <w:rPr>
          <w:rFonts w:ascii="Times New Roman" w:eastAsia="Times New Roman" w:hAnsi="Times New Roman" w:cs="Times New Roman"/>
          <w:sz w:val="24"/>
          <w:szCs w:val="24"/>
          <w:lang w:eastAsia="ru-RU"/>
        </w:rPr>
        <w:t>г</w:t>
      </w:r>
      <w:proofErr w:type="gramEnd"/>
      <w:r w:rsidRPr="00E14AF7">
        <w:rPr>
          <w:rFonts w:ascii="Times New Roman" w:eastAsia="Times New Roman" w:hAnsi="Times New Roman" w:cs="Times New Roman"/>
          <w:sz w:val="24"/>
          <w:szCs w:val="24"/>
          <w:lang w:eastAsia="ru-RU"/>
        </w:rPr>
        <w:t>. Санкт-Петербурга и Ленинградской области.</w:t>
      </w:r>
    </w:p>
    <w:p w:rsidR="00E14AF7" w:rsidRPr="00E14AF7" w:rsidRDefault="00E14AF7" w:rsidP="00E14AF7">
      <w:pPr>
        <w:spacing w:after="240" w:line="240" w:lineRule="auto"/>
        <w:rPr>
          <w:rFonts w:ascii="Times New Roman" w:eastAsia="Times New Roman" w:hAnsi="Times New Roman" w:cs="Times New Roman"/>
          <w:sz w:val="24"/>
          <w:szCs w:val="24"/>
          <w:lang w:eastAsia="ru-RU"/>
        </w:rPr>
      </w:pP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lastRenderedPageBreak/>
        <w:t>8. Заключительные положения</w:t>
      </w:r>
    </w:p>
    <w:p w:rsidR="00E14AF7" w:rsidRPr="00E14AF7" w:rsidRDefault="00E14AF7" w:rsidP="00E14AF7">
      <w:pPr>
        <w:spacing w:after="240" w:line="240" w:lineRule="auto"/>
        <w:rPr>
          <w:rFonts w:ascii="Times New Roman" w:eastAsia="Times New Roman" w:hAnsi="Times New Roman" w:cs="Times New Roman"/>
          <w:sz w:val="24"/>
          <w:szCs w:val="24"/>
          <w:lang w:eastAsia="ru-RU"/>
        </w:rPr>
      </w:pP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t xml:space="preserve">8.1. Во всем остальном, не предусмотренном настоящим Договором, стороны руководствуются Гражданским </w:t>
      </w:r>
      <w:hyperlink r:id="rId37" w:history="1">
        <w:r w:rsidRPr="00E14AF7">
          <w:rPr>
            <w:rFonts w:ascii="Times New Roman" w:eastAsia="Times New Roman" w:hAnsi="Times New Roman" w:cs="Times New Roman"/>
            <w:color w:val="0000FF"/>
            <w:sz w:val="24"/>
            <w:szCs w:val="24"/>
            <w:u w:val="single"/>
            <w:lang w:eastAsia="ru-RU"/>
          </w:rPr>
          <w:t>кодексом</w:t>
        </w:r>
      </w:hyperlink>
      <w:r w:rsidRPr="00E14AF7">
        <w:rPr>
          <w:rFonts w:ascii="Times New Roman" w:eastAsia="Times New Roman" w:hAnsi="Times New Roman" w:cs="Times New Roman"/>
          <w:sz w:val="24"/>
          <w:szCs w:val="24"/>
          <w:lang w:eastAsia="ru-RU"/>
        </w:rPr>
        <w:t xml:space="preserve"> Российской Федерации, федеральными законами и иными нормативными правовыми актами.</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t>8.2. Все споры по настоящему Договору подлежат рассмотрению в установленном законом порядке.</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t>8.3. Изменение условий настоящего Договора возможно с согласия сторон с составлением дополнительных соглашений, подписанных обеими сторонами.</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t>8.4. Все документы, связанные с настоящим Договором, и сам Договор, направляемые факсимильной связью, имеют юридическую силу.</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t>8.5. Договор составлен в трех экземплярах по одному для каждой стороны. Три экземпляра договора идентичны и имеют одинаковую юридическую силу.</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t>8.6. В случае изменения сведений, указанных в разделе 9 Договора, у одной из сторон она письменно уведомляет другие стороны в течение 3 (трех) рабочих дней.</w:t>
      </w:r>
    </w:p>
    <w:p w:rsidR="00E14AF7" w:rsidRPr="00E14AF7" w:rsidRDefault="00E14AF7" w:rsidP="00E14AF7">
      <w:pPr>
        <w:spacing w:after="240" w:line="240" w:lineRule="auto"/>
        <w:rPr>
          <w:rFonts w:ascii="Times New Roman" w:eastAsia="Times New Roman" w:hAnsi="Times New Roman" w:cs="Times New Roman"/>
          <w:sz w:val="24"/>
          <w:szCs w:val="24"/>
          <w:lang w:eastAsia="ru-RU"/>
        </w:rPr>
      </w:pP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t>9. Адреса и реквизиты сторон</w:t>
      </w:r>
    </w:p>
    <w:p w:rsidR="00E14AF7" w:rsidRPr="00E14AF7" w:rsidRDefault="00E14AF7" w:rsidP="00E14AF7">
      <w:pPr>
        <w:spacing w:after="240" w:line="240" w:lineRule="auto"/>
        <w:rPr>
          <w:rFonts w:ascii="Times New Roman" w:eastAsia="Times New Roman" w:hAnsi="Times New Roman" w:cs="Times New Roman"/>
          <w:sz w:val="24"/>
          <w:szCs w:val="24"/>
          <w:lang w:eastAsia="ru-RU"/>
        </w:rPr>
      </w:pPr>
    </w:p>
    <w:p w:rsidR="00E14AF7" w:rsidRPr="00E14AF7" w:rsidRDefault="00E14AF7" w:rsidP="00E1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E14AF7">
        <w:rPr>
          <w:rFonts w:ascii="Courier New" w:eastAsia="Times New Roman" w:hAnsi="Courier New" w:cs="Courier New"/>
          <w:sz w:val="24"/>
          <w:szCs w:val="24"/>
          <w:lang w:eastAsia="ru-RU"/>
        </w:rPr>
        <w:t>"Исполнитель"                         "Заказчик"</w:t>
      </w:r>
    </w:p>
    <w:p w:rsidR="00E14AF7" w:rsidRPr="00E14AF7" w:rsidRDefault="00E14AF7" w:rsidP="00E1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E14AF7">
        <w:rPr>
          <w:rFonts w:ascii="Courier New" w:eastAsia="Times New Roman" w:hAnsi="Courier New" w:cs="Courier New"/>
          <w:sz w:val="24"/>
          <w:szCs w:val="24"/>
          <w:lang w:eastAsia="ru-RU"/>
        </w:rPr>
        <w:t>Адрес: __________________________      Адрес: _____________________________</w:t>
      </w:r>
    </w:p>
    <w:p w:rsidR="00E14AF7" w:rsidRPr="00E14AF7" w:rsidRDefault="00E14AF7" w:rsidP="00E1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E14AF7">
        <w:rPr>
          <w:rFonts w:ascii="Courier New" w:eastAsia="Times New Roman" w:hAnsi="Courier New" w:cs="Courier New"/>
          <w:sz w:val="24"/>
          <w:szCs w:val="24"/>
          <w:lang w:eastAsia="ru-RU"/>
        </w:rPr>
        <w:t xml:space="preserve">ИНН _____________________________     </w:t>
      </w:r>
      <w:proofErr w:type="gramStart"/>
      <w:r w:rsidRPr="00E14AF7">
        <w:rPr>
          <w:rFonts w:ascii="Courier New" w:eastAsia="Times New Roman" w:hAnsi="Courier New" w:cs="Courier New"/>
          <w:sz w:val="24"/>
          <w:szCs w:val="24"/>
          <w:lang w:eastAsia="ru-RU"/>
        </w:rPr>
        <w:t>ИНН</w:t>
      </w:r>
      <w:proofErr w:type="gramEnd"/>
      <w:r w:rsidRPr="00E14AF7">
        <w:rPr>
          <w:rFonts w:ascii="Courier New" w:eastAsia="Times New Roman" w:hAnsi="Courier New" w:cs="Courier New"/>
          <w:sz w:val="24"/>
          <w:szCs w:val="24"/>
          <w:lang w:eastAsia="ru-RU"/>
        </w:rPr>
        <w:t xml:space="preserve"> _________________________________</w:t>
      </w:r>
    </w:p>
    <w:p w:rsidR="00E14AF7" w:rsidRPr="00E14AF7" w:rsidRDefault="00E14AF7" w:rsidP="00E1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E14AF7">
        <w:rPr>
          <w:rFonts w:ascii="Courier New" w:eastAsia="Times New Roman" w:hAnsi="Courier New" w:cs="Courier New"/>
          <w:sz w:val="24"/>
          <w:szCs w:val="24"/>
          <w:lang w:eastAsia="ru-RU"/>
        </w:rPr>
        <w:t>КПП _____________________________     КПП _________________________________</w:t>
      </w:r>
    </w:p>
    <w:p w:rsidR="00E14AF7" w:rsidRPr="00E14AF7" w:rsidRDefault="00E14AF7" w:rsidP="00E1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E14AF7">
        <w:rPr>
          <w:rFonts w:ascii="Courier New" w:eastAsia="Times New Roman" w:hAnsi="Courier New" w:cs="Courier New"/>
          <w:sz w:val="24"/>
          <w:szCs w:val="24"/>
          <w:lang w:eastAsia="ru-RU"/>
        </w:rPr>
        <w:t>л</w:t>
      </w:r>
      <w:proofErr w:type="gramEnd"/>
      <w:r w:rsidRPr="00E14AF7">
        <w:rPr>
          <w:rFonts w:ascii="Courier New" w:eastAsia="Times New Roman" w:hAnsi="Courier New" w:cs="Courier New"/>
          <w:sz w:val="24"/>
          <w:szCs w:val="24"/>
          <w:lang w:eastAsia="ru-RU"/>
        </w:rPr>
        <w:t>/с _____________________________     л/с _________________________________</w:t>
      </w:r>
    </w:p>
    <w:p w:rsidR="00E14AF7" w:rsidRPr="00E14AF7" w:rsidRDefault="00E14AF7" w:rsidP="00E1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spellStart"/>
      <w:r w:rsidRPr="00E14AF7">
        <w:rPr>
          <w:rFonts w:ascii="Courier New" w:eastAsia="Times New Roman" w:hAnsi="Courier New" w:cs="Courier New"/>
          <w:sz w:val="24"/>
          <w:szCs w:val="24"/>
          <w:lang w:eastAsia="ru-RU"/>
        </w:rPr>
        <w:t>з</w:t>
      </w:r>
      <w:proofErr w:type="spellEnd"/>
      <w:r w:rsidRPr="00E14AF7">
        <w:rPr>
          <w:rFonts w:ascii="Courier New" w:eastAsia="Times New Roman" w:hAnsi="Courier New" w:cs="Courier New"/>
          <w:sz w:val="24"/>
          <w:szCs w:val="24"/>
          <w:lang w:eastAsia="ru-RU"/>
        </w:rPr>
        <w:t xml:space="preserve">/с _____________________________     </w:t>
      </w:r>
      <w:proofErr w:type="spellStart"/>
      <w:r w:rsidRPr="00E14AF7">
        <w:rPr>
          <w:rFonts w:ascii="Courier New" w:eastAsia="Times New Roman" w:hAnsi="Courier New" w:cs="Courier New"/>
          <w:sz w:val="24"/>
          <w:szCs w:val="24"/>
          <w:lang w:eastAsia="ru-RU"/>
        </w:rPr>
        <w:t>з</w:t>
      </w:r>
      <w:proofErr w:type="spellEnd"/>
      <w:r w:rsidRPr="00E14AF7">
        <w:rPr>
          <w:rFonts w:ascii="Courier New" w:eastAsia="Times New Roman" w:hAnsi="Courier New" w:cs="Courier New"/>
          <w:sz w:val="24"/>
          <w:szCs w:val="24"/>
          <w:lang w:eastAsia="ru-RU"/>
        </w:rPr>
        <w:t>/с _________________________________</w:t>
      </w:r>
    </w:p>
    <w:p w:rsidR="00E14AF7" w:rsidRPr="00E14AF7" w:rsidRDefault="00E14AF7" w:rsidP="00E1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E14AF7">
        <w:rPr>
          <w:rFonts w:ascii="Courier New" w:eastAsia="Times New Roman" w:hAnsi="Courier New" w:cs="Courier New"/>
          <w:sz w:val="24"/>
          <w:szCs w:val="24"/>
          <w:lang w:eastAsia="ru-RU"/>
        </w:rPr>
        <w:t>БИК _____________________________     БИК _________________________________</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hyperlink r:id="rId38" w:history="1">
        <w:r w:rsidRPr="00E14AF7">
          <w:rPr>
            <w:rFonts w:ascii="Times New Roman" w:eastAsia="Times New Roman" w:hAnsi="Times New Roman" w:cs="Times New Roman"/>
            <w:color w:val="0000FF"/>
            <w:sz w:val="24"/>
            <w:szCs w:val="24"/>
            <w:u w:val="single"/>
            <w:lang w:eastAsia="ru-RU"/>
          </w:rPr>
          <w:t>ОКВЭД</w:t>
        </w:r>
      </w:hyperlink>
      <w:r w:rsidRPr="00E14AF7">
        <w:rPr>
          <w:rFonts w:ascii="Times New Roman" w:eastAsia="Times New Roman" w:hAnsi="Times New Roman" w:cs="Times New Roman"/>
          <w:sz w:val="24"/>
          <w:szCs w:val="24"/>
          <w:lang w:eastAsia="ru-RU"/>
        </w:rPr>
        <w:t xml:space="preserve"> ___________ ОКПО __________ </w:t>
      </w:r>
      <w:hyperlink r:id="rId39" w:history="1">
        <w:r w:rsidRPr="00E14AF7">
          <w:rPr>
            <w:rFonts w:ascii="Times New Roman" w:eastAsia="Times New Roman" w:hAnsi="Times New Roman" w:cs="Times New Roman"/>
            <w:color w:val="0000FF"/>
            <w:sz w:val="24"/>
            <w:szCs w:val="24"/>
            <w:u w:val="single"/>
            <w:lang w:eastAsia="ru-RU"/>
          </w:rPr>
          <w:t>ОКВЭД</w:t>
        </w:r>
      </w:hyperlink>
      <w:r w:rsidRPr="00E14AF7">
        <w:rPr>
          <w:rFonts w:ascii="Times New Roman" w:eastAsia="Times New Roman" w:hAnsi="Times New Roman" w:cs="Times New Roman"/>
          <w:sz w:val="24"/>
          <w:szCs w:val="24"/>
          <w:lang w:eastAsia="ru-RU"/>
        </w:rPr>
        <w:t xml:space="preserve"> ____________ ОКПО _____________</w:t>
      </w:r>
    </w:p>
    <w:p w:rsidR="00E14AF7" w:rsidRPr="00E14AF7" w:rsidRDefault="00E14AF7" w:rsidP="00E14AF7">
      <w:pPr>
        <w:spacing w:before="100" w:beforeAutospacing="1" w:after="100" w:afterAutospacing="1" w:line="240" w:lineRule="auto"/>
        <w:rPr>
          <w:rFonts w:ascii="Times New Roman" w:eastAsia="Times New Roman" w:hAnsi="Times New Roman" w:cs="Times New Roman"/>
          <w:sz w:val="24"/>
          <w:szCs w:val="24"/>
          <w:lang w:eastAsia="ru-RU"/>
        </w:rPr>
      </w:pPr>
      <w:hyperlink r:id="rId40" w:history="1">
        <w:r w:rsidRPr="00E14AF7">
          <w:rPr>
            <w:rFonts w:ascii="Times New Roman" w:eastAsia="Times New Roman" w:hAnsi="Times New Roman" w:cs="Times New Roman"/>
            <w:color w:val="0000FF"/>
            <w:sz w:val="24"/>
            <w:szCs w:val="24"/>
            <w:u w:val="single"/>
            <w:lang w:eastAsia="ru-RU"/>
          </w:rPr>
          <w:t>ОКАТО</w:t>
        </w:r>
      </w:hyperlink>
      <w:r w:rsidRPr="00E14AF7">
        <w:rPr>
          <w:rFonts w:ascii="Times New Roman" w:eastAsia="Times New Roman" w:hAnsi="Times New Roman" w:cs="Times New Roman"/>
          <w:sz w:val="24"/>
          <w:szCs w:val="24"/>
          <w:lang w:eastAsia="ru-RU"/>
        </w:rPr>
        <w:t xml:space="preserve"> ___________________________ </w:t>
      </w:r>
      <w:hyperlink r:id="rId41" w:history="1">
        <w:r w:rsidRPr="00E14AF7">
          <w:rPr>
            <w:rFonts w:ascii="Times New Roman" w:eastAsia="Times New Roman" w:hAnsi="Times New Roman" w:cs="Times New Roman"/>
            <w:color w:val="0000FF"/>
            <w:sz w:val="24"/>
            <w:szCs w:val="24"/>
            <w:u w:val="single"/>
            <w:lang w:eastAsia="ru-RU"/>
          </w:rPr>
          <w:t>ОКАТО</w:t>
        </w:r>
      </w:hyperlink>
      <w:r w:rsidRPr="00E14AF7">
        <w:rPr>
          <w:rFonts w:ascii="Times New Roman" w:eastAsia="Times New Roman" w:hAnsi="Times New Roman" w:cs="Times New Roman"/>
          <w:sz w:val="24"/>
          <w:szCs w:val="24"/>
          <w:lang w:eastAsia="ru-RU"/>
        </w:rPr>
        <w:t xml:space="preserve"> _______________________________</w:t>
      </w:r>
    </w:p>
    <w:p w:rsidR="00E14AF7" w:rsidRPr="00E14AF7" w:rsidRDefault="00E14AF7" w:rsidP="00E1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E14AF7">
        <w:rPr>
          <w:rFonts w:ascii="Courier New" w:eastAsia="Times New Roman" w:hAnsi="Courier New" w:cs="Courier New"/>
          <w:sz w:val="24"/>
          <w:szCs w:val="24"/>
          <w:lang w:eastAsia="ru-RU"/>
        </w:rPr>
        <w:t>ОГРН ____________________________     ОГРН ________________________________</w:t>
      </w:r>
    </w:p>
    <w:p w:rsidR="00E14AF7" w:rsidRPr="00E14AF7" w:rsidRDefault="00E14AF7" w:rsidP="00E1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E14AF7">
        <w:rPr>
          <w:rFonts w:ascii="Courier New" w:eastAsia="Times New Roman" w:hAnsi="Courier New" w:cs="Courier New"/>
          <w:sz w:val="24"/>
          <w:szCs w:val="24"/>
          <w:lang w:eastAsia="ru-RU"/>
        </w:rPr>
        <w:t>Телефон/факс: ___________________     Телефон/факс: _______________________</w:t>
      </w:r>
    </w:p>
    <w:p w:rsidR="00E14AF7" w:rsidRPr="00E14AF7" w:rsidRDefault="00E14AF7" w:rsidP="00E1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spellStart"/>
      <w:r w:rsidRPr="00E14AF7">
        <w:rPr>
          <w:rFonts w:ascii="Courier New" w:eastAsia="Times New Roman" w:hAnsi="Courier New" w:cs="Courier New"/>
          <w:sz w:val="24"/>
          <w:szCs w:val="24"/>
          <w:lang w:eastAsia="ru-RU"/>
        </w:rPr>
        <w:lastRenderedPageBreak/>
        <w:t>E-mail</w:t>
      </w:r>
      <w:proofErr w:type="spellEnd"/>
      <w:r w:rsidRPr="00E14AF7">
        <w:rPr>
          <w:rFonts w:ascii="Courier New" w:eastAsia="Times New Roman" w:hAnsi="Courier New" w:cs="Courier New"/>
          <w:sz w:val="24"/>
          <w:szCs w:val="24"/>
          <w:lang w:eastAsia="ru-RU"/>
        </w:rPr>
        <w:t xml:space="preserve">: _________________________     </w:t>
      </w:r>
      <w:proofErr w:type="spellStart"/>
      <w:r w:rsidRPr="00E14AF7">
        <w:rPr>
          <w:rFonts w:ascii="Courier New" w:eastAsia="Times New Roman" w:hAnsi="Courier New" w:cs="Courier New"/>
          <w:sz w:val="24"/>
          <w:szCs w:val="24"/>
          <w:lang w:eastAsia="ru-RU"/>
        </w:rPr>
        <w:t>E-mail</w:t>
      </w:r>
      <w:proofErr w:type="spellEnd"/>
      <w:r w:rsidRPr="00E14AF7">
        <w:rPr>
          <w:rFonts w:ascii="Courier New" w:eastAsia="Times New Roman" w:hAnsi="Courier New" w:cs="Courier New"/>
          <w:sz w:val="24"/>
          <w:szCs w:val="24"/>
          <w:lang w:eastAsia="ru-RU"/>
        </w:rPr>
        <w:t>: _____________________________</w:t>
      </w:r>
    </w:p>
    <w:p w:rsidR="00E14AF7" w:rsidRPr="00E14AF7" w:rsidRDefault="00E14AF7" w:rsidP="00E1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E14AF7">
        <w:rPr>
          <w:rFonts w:ascii="Courier New" w:eastAsia="Times New Roman" w:hAnsi="Courier New" w:cs="Courier New"/>
          <w:sz w:val="24"/>
          <w:szCs w:val="24"/>
          <w:lang w:eastAsia="ru-RU"/>
        </w:rPr>
        <w:t>_________________________________     _____________________________________</w:t>
      </w:r>
    </w:p>
    <w:p w:rsidR="00E14AF7" w:rsidRPr="00E14AF7" w:rsidRDefault="00E14AF7" w:rsidP="00E1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E14AF7">
        <w:rPr>
          <w:rFonts w:ascii="Courier New" w:eastAsia="Times New Roman" w:hAnsi="Courier New" w:cs="Courier New"/>
          <w:sz w:val="24"/>
          <w:szCs w:val="24"/>
          <w:lang w:eastAsia="ru-RU"/>
        </w:rPr>
        <w:t xml:space="preserve">       (должность)                                (должность)</w:t>
      </w:r>
    </w:p>
    <w:p w:rsidR="00E14AF7" w:rsidRPr="00E14AF7" w:rsidRDefault="00E14AF7" w:rsidP="00E1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E14AF7">
        <w:rPr>
          <w:rFonts w:ascii="Courier New" w:eastAsia="Times New Roman" w:hAnsi="Courier New" w:cs="Courier New"/>
          <w:sz w:val="24"/>
          <w:szCs w:val="24"/>
          <w:lang w:eastAsia="ru-RU"/>
        </w:rPr>
        <w:t>_________________________________     _____________________________________</w:t>
      </w:r>
    </w:p>
    <w:p w:rsidR="00E14AF7" w:rsidRPr="00E14AF7" w:rsidRDefault="00E14AF7" w:rsidP="00E1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E14AF7">
        <w:rPr>
          <w:rFonts w:ascii="Courier New" w:eastAsia="Times New Roman" w:hAnsi="Courier New" w:cs="Courier New"/>
          <w:sz w:val="24"/>
          <w:szCs w:val="24"/>
          <w:lang w:eastAsia="ru-RU"/>
        </w:rPr>
        <w:t>(подпись)           (Ф.И.О.)          (подпись)           (Ф.И.О.)</w:t>
      </w:r>
    </w:p>
    <w:p w:rsidR="00E14AF7" w:rsidRPr="00E14AF7" w:rsidRDefault="00E14AF7" w:rsidP="00E1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E14AF7">
        <w:rPr>
          <w:rFonts w:ascii="Courier New" w:eastAsia="Times New Roman" w:hAnsi="Courier New" w:cs="Courier New"/>
          <w:sz w:val="24"/>
          <w:szCs w:val="24"/>
          <w:lang w:eastAsia="ru-RU"/>
        </w:rPr>
        <w:t>М.П.                                  М.П.</w:t>
      </w:r>
    </w:p>
    <w:p w:rsidR="00E14AF7" w:rsidRPr="00E14AF7" w:rsidRDefault="00E14AF7" w:rsidP="00E1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E14AF7">
        <w:rPr>
          <w:rFonts w:ascii="Courier New" w:eastAsia="Times New Roman" w:hAnsi="Courier New" w:cs="Courier New"/>
          <w:sz w:val="24"/>
          <w:szCs w:val="24"/>
          <w:lang w:eastAsia="ru-RU"/>
        </w:rPr>
        <w:t>"__" _________________ 20__ г.        "__" _________________ 20__ г.   М.П.</w:t>
      </w:r>
    </w:p>
    <w:p w:rsidR="00E14AF7" w:rsidRPr="00E14AF7" w:rsidRDefault="00E14AF7" w:rsidP="00E14AF7">
      <w:pPr>
        <w:spacing w:after="240" w:line="240" w:lineRule="auto"/>
        <w:rPr>
          <w:rFonts w:ascii="Times New Roman" w:eastAsia="Times New Roman" w:hAnsi="Times New Roman" w:cs="Times New Roman"/>
          <w:sz w:val="24"/>
          <w:szCs w:val="24"/>
          <w:lang w:eastAsia="ru-RU"/>
        </w:rPr>
      </w:pPr>
    </w:p>
    <w:p w:rsidR="00E14AF7" w:rsidRPr="00E14AF7" w:rsidRDefault="00E14AF7" w:rsidP="00E1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E14AF7">
        <w:rPr>
          <w:rFonts w:ascii="Courier New" w:eastAsia="Times New Roman" w:hAnsi="Courier New" w:cs="Courier New"/>
          <w:sz w:val="24"/>
          <w:szCs w:val="24"/>
          <w:lang w:eastAsia="ru-RU"/>
        </w:rPr>
        <w:t>"Слушатель"</w:t>
      </w:r>
    </w:p>
    <w:p w:rsidR="00E14AF7" w:rsidRPr="00E14AF7" w:rsidRDefault="00E14AF7" w:rsidP="00E1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E14AF7">
        <w:rPr>
          <w:rFonts w:ascii="Courier New" w:eastAsia="Times New Roman" w:hAnsi="Courier New" w:cs="Courier New"/>
          <w:sz w:val="24"/>
          <w:szCs w:val="24"/>
          <w:lang w:eastAsia="ru-RU"/>
        </w:rPr>
        <w:t>Адрес: ___________________________</w:t>
      </w:r>
    </w:p>
    <w:p w:rsidR="00E14AF7" w:rsidRPr="00E14AF7" w:rsidRDefault="00E14AF7" w:rsidP="00E1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E14AF7">
        <w:rPr>
          <w:rFonts w:ascii="Courier New" w:eastAsia="Times New Roman" w:hAnsi="Courier New" w:cs="Courier New"/>
          <w:sz w:val="24"/>
          <w:szCs w:val="24"/>
          <w:lang w:eastAsia="ru-RU"/>
        </w:rPr>
        <w:t>Паспортные данные ________________</w:t>
      </w:r>
    </w:p>
    <w:p w:rsidR="00E14AF7" w:rsidRPr="00E14AF7" w:rsidRDefault="00E14AF7" w:rsidP="00E1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E14AF7">
        <w:rPr>
          <w:rFonts w:ascii="Courier New" w:eastAsia="Times New Roman" w:hAnsi="Courier New" w:cs="Courier New"/>
          <w:sz w:val="24"/>
          <w:szCs w:val="24"/>
          <w:lang w:eastAsia="ru-RU"/>
        </w:rPr>
        <w:t>ИНН ______________________________</w:t>
      </w:r>
    </w:p>
    <w:p w:rsidR="00E14AF7" w:rsidRPr="00E14AF7" w:rsidRDefault="00E14AF7" w:rsidP="00E1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E14AF7">
        <w:rPr>
          <w:rFonts w:ascii="Courier New" w:eastAsia="Times New Roman" w:hAnsi="Courier New" w:cs="Courier New"/>
          <w:sz w:val="24"/>
          <w:szCs w:val="24"/>
          <w:lang w:eastAsia="ru-RU"/>
        </w:rPr>
        <w:t>Телефон: _________________________</w:t>
      </w:r>
    </w:p>
    <w:p w:rsidR="00E14AF7" w:rsidRPr="00E14AF7" w:rsidRDefault="00E14AF7" w:rsidP="00E1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spellStart"/>
      <w:r w:rsidRPr="00E14AF7">
        <w:rPr>
          <w:rFonts w:ascii="Courier New" w:eastAsia="Times New Roman" w:hAnsi="Courier New" w:cs="Courier New"/>
          <w:sz w:val="24"/>
          <w:szCs w:val="24"/>
          <w:lang w:eastAsia="ru-RU"/>
        </w:rPr>
        <w:t>E-mail</w:t>
      </w:r>
      <w:proofErr w:type="spellEnd"/>
      <w:r w:rsidRPr="00E14AF7">
        <w:rPr>
          <w:rFonts w:ascii="Courier New" w:eastAsia="Times New Roman" w:hAnsi="Courier New" w:cs="Courier New"/>
          <w:sz w:val="24"/>
          <w:szCs w:val="24"/>
          <w:lang w:eastAsia="ru-RU"/>
        </w:rPr>
        <w:t>: __________________________</w:t>
      </w:r>
    </w:p>
    <w:p w:rsidR="00E14AF7" w:rsidRPr="00E14AF7" w:rsidRDefault="00E14AF7" w:rsidP="00E1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E14AF7">
        <w:rPr>
          <w:rFonts w:ascii="Courier New" w:eastAsia="Times New Roman" w:hAnsi="Courier New" w:cs="Courier New"/>
          <w:sz w:val="24"/>
          <w:szCs w:val="24"/>
          <w:lang w:eastAsia="ru-RU"/>
        </w:rPr>
        <w:t>__________________________________</w:t>
      </w:r>
    </w:p>
    <w:p w:rsidR="00E14AF7" w:rsidRPr="00E14AF7" w:rsidRDefault="00E14AF7" w:rsidP="00E1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E14AF7">
        <w:rPr>
          <w:rFonts w:ascii="Courier New" w:eastAsia="Times New Roman" w:hAnsi="Courier New" w:cs="Courier New"/>
          <w:sz w:val="24"/>
          <w:szCs w:val="24"/>
          <w:lang w:eastAsia="ru-RU"/>
        </w:rPr>
        <w:t xml:space="preserve">            (должность)</w:t>
      </w:r>
    </w:p>
    <w:p w:rsidR="00E14AF7" w:rsidRPr="00E14AF7" w:rsidRDefault="00E14AF7" w:rsidP="00E1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E14AF7">
        <w:rPr>
          <w:rFonts w:ascii="Courier New" w:eastAsia="Times New Roman" w:hAnsi="Courier New" w:cs="Courier New"/>
          <w:sz w:val="24"/>
          <w:szCs w:val="24"/>
          <w:lang w:eastAsia="ru-RU"/>
        </w:rPr>
        <w:t>__________________________________</w:t>
      </w:r>
    </w:p>
    <w:p w:rsidR="00E14AF7" w:rsidRPr="00E14AF7" w:rsidRDefault="00E14AF7" w:rsidP="00E1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E14AF7">
        <w:rPr>
          <w:rFonts w:ascii="Courier New" w:eastAsia="Times New Roman" w:hAnsi="Courier New" w:cs="Courier New"/>
          <w:sz w:val="24"/>
          <w:szCs w:val="24"/>
          <w:lang w:eastAsia="ru-RU"/>
        </w:rPr>
        <w:t>(подпись)           (Ф.И.О.)</w:t>
      </w:r>
    </w:p>
    <w:p w:rsidR="00E14AF7" w:rsidRPr="00E14AF7" w:rsidRDefault="00E14AF7" w:rsidP="00E14AF7">
      <w:pPr>
        <w:spacing w:after="240" w:line="240" w:lineRule="auto"/>
        <w:rPr>
          <w:rFonts w:ascii="Times New Roman" w:eastAsia="Times New Roman" w:hAnsi="Times New Roman" w:cs="Times New Roman"/>
          <w:sz w:val="24"/>
          <w:szCs w:val="24"/>
          <w:lang w:eastAsia="ru-RU"/>
        </w:rPr>
      </w:pPr>
    </w:p>
    <w:p w:rsidR="00E14AF7" w:rsidRPr="00E14AF7" w:rsidRDefault="00E14AF7" w:rsidP="00E1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E14AF7">
        <w:rPr>
          <w:rFonts w:ascii="Courier New" w:eastAsia="Times New Roman" w:hAnsi="Courier New" w:cs="Courier New"/>
          <w:sz w:val="24"/>
          <w:szCs w:val="24"/>
          <w:lang w:eastAsia="ru-RU"/>
        </w:rPr>
        <w:t xml:space="preserve">    С документами, представленными Исполнителем, указанными в пункте  2.2.7</w:t>
      </w:r>
    </w:p>
    <w:p w:rsidR="00E14AF7" w:rsidRPr="00E14AF7" w:rsidRDefault="00E14AF7" w:rsidP="00E1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
    <w:p w:rsidR="00E14AF7" w:rsidRPr="00E14AF7" w:rsidRDefault="00E14AF7" w:rsidP="00E1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4"/>
          <w:szCs w:val="24"/>
          <w:lang w:eastAsia="ru-RU"/>
        </w:rPr>
      </w:pPr>
      <w:r w:rsidRPr="00E14AF7">
        <w:rPr>
          <w:rFonts w:ascii="Courier New" w:eastAsia="Times New Roman" w:hAnsi="Courier New" w:cs="Courier New"/>
          <w:sz w:val="24"/>
          <w:szCs w:val="24"/>
          <w:lang w:eastAsia="ru-RU"/>
        </w:rPr>
        <w:t>Договора, ознакомлены.</w:t>
      </w:r>
    </w:p>
    <w:p w:rsidR="00E14AF7" w:rsidRPr="00E14AF7" w:rsidRDefault="00E14AF7" w:rsidP="00E14AF7">
      <w:pPr>
        <w:spacing w:after="240" w:line="240" w:lineRule="auto"/>
        <w:rPr>
          <w:rFonts w:ascii="Times New Roman" w:eastAsia="Times New Roman" w:hAnsi="Times New Roman" w:cs="Times New Roman"/>
          <w:sz w:val="24"/>
          <w:szCs w:val="24"/>
          <w:lang w:eastAsia="ru-RU"/>
        </w:rPr>
      </w:pPr>
    </w:p>
    <w:p w:rsidR="00E14AF7" w:rsidRPr="00E14AF7" w:rsidRDefault="00E14AF7" w:rsidP="00E1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E14AF7">
        <w:rPr>
          <w:rFonts w:ascii="Courier New" w:eastAsia="Times New Roman" w:hAnsi="Courier New" w:cs="Courier New"/>
          <w:sz w:val="24"/>
          <w:szCs w:val="24"/>
          <w:lang w:eastAsia="ru-RU"/>
        </w:rPr>
        <w:t xml:space="preserve">    Заказчик ________________________________________________________</w:t>
      </w:r>
    </w:p>
    <w:p w:rsidR="00E14AF7" w:rsidRPr="00E14AF7" w:rsidRDefault="00E14AF7" w:rsidP="00E1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E14AF7">
        <w:rPr>
          <w:rFonts w:ascii="Courier New" w:eastAsia="Times New Roman" w:hAnsi="Courier New" w:cs="Courier New"/>
          <w:sz w:val="24"/>
          <w:szCs w:val="24"/>
          <w:lang w:eastAsia="ru-RU"/>
        </w:rPr>
        <w:t xml:space="preserve">                       (Ф.И.О., должность, подпись)                    М.П.</w:t>
      </w:r>
    </w:p>
    <w:p w:rsidR="00E14AF7" w:rsidRPr="00E14AF7" w:rsidRDefault="00E14AF7" w:rsidP="00E14AF7">
      <w:pPr>
        <w:spacing w:after="240" w:line="240" w:lineRule="auto"/>
        <w:rPr>
          <w:rFonts w:ascii="Times New Roman" w:eastAsia="Times New Roman" w:hAnsi="Times New Roman" w:cs="Times New Roman"/>
          <w:sz w:val="24"/>
          <w:szCs w:val="24"/>
          <w:lang w:eastAsia="ru-RU"/>
        </w:rPr>
      </w:pPr>
    </w:p>
    <w:p w:rsidR="00E14AF7" w:rsidRPr="00E14AF7" w:rsidRDefault="00E14AF7" w:rsidP="00E1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E14AF7">
        <w:rPr>
          <w:rFonts w:ascii="Courier New" w:eastAsia="Times New Roman" w:hAnsi="Courier New" w:cs="Courier New"/>
          <w:sz w:val="24"/>
          <w:szCs w:val="24"/>
          <w:lang w:eastAsia="ru-RU"/>
        </w:rPr>
        <w:t xml:space="preserve">                         "___" ____________________</w:t>
      </w:r>
    </w:p>
    <w:p w:rsidR="00E14AF7" w:rsidRPr="00E14AF7" w:rsidRDefault="00E14AF7" w:rsidP="00E14AF7">
      <w:pPr>
        <w:spacing w:after="240" w:line="240" w:lineRule="auto"/>
        <w:rPr>
          <w:rFonts w:ascii="Times New Roman" w:eastAsia="Times New Roman" w:hAnsi="Times New Roman" w:cs="Times New Roman"/>
          <w:sz w:val="24"/>
          <w:szCs w:val="24"/>
          <w:lang w:eastAsia="ru-RU"/>
        </w:rPr>
      </w:pPr>
    </w:p>
    <w:p w:rsidR="00E14AF7" w:rsidRPr="00E14AF7" w:rsidRDefault="00E14AF7" w:rsidP="00E1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E14AF7">
        <w:rPr>
          <w:rFonts w:ascii="Courier New" w:eastAsia="Times New Roman" w:hAnsi="Courier New" w:cs="Courier New"/>
          <w:sz w:val="24"/>
          <w:szCs w:val="24"/>
          <w:lang w:eastAsia="ru-RU"/>
        </w:rPr>
        <w:t xml:space="preserve">    Слушатель _______________________________________________________</w:t>
      </w:r>
    </w:p>
    <w:p w:rsidR="00E14AF7" w:rsidRPr="00E14AF7" w:rsidRDefault="00E14AF7" w:rsidP="00E1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E14AF7">
        <w:rPr>
          <w:rFonts w:ascii="Courier New" w:eastAsia="Times New Roman" w:hAnsi="Courier New" w:cs="Courier New"/>
          <w:sz w:val="24"/>
          <w:szCs w:val="24"/>
          <w:lang w:eastAsia="ru-RU"/>
        </w:rPr>
        <w:t xml:space="preserve">                       (Ф.И.О., должность, подпись)</w:t>
      </w:r>
    </w:p>
    <w:p w:rsidR="00E14AF7" w:rsidRPr="00E14AF7" w:rsidRDefault="00E14AF7" w:rsidP="00E1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E14AF7">
        <w:rPr>
          <w:rFonts w:ascii="Courier New" w:eastAsia="Times New Roman" w:hAnsi="Courier New" w:cs="Courier New"/>
          <w:sz w:val="24"/>
          <w:szCs w:val="24"/>
          <w:lang w:eastAsia="ru-RU"/>
        </w:rPr>
        <w:t xml:space="preserve">                         "___" ____________________</w:t>
      </w:r>
    </w:p>
    <w:p w:rsidR="00E14AF7" w:rsidRPr="00E14AF7" w:rsidRDefault="00E14AF7" w:rsidP="00E14AF7">
      <w:pPr>
        <w:spacing w:after="240" w:line="240" w:lineRule="auto"/>
        <w:rPr>
          <w:rFonts w:ascii="Times New Roman" w:eastAsia="Times New Roman" w:hAnsi="Times New Roman" w:cs="Times New Roman"/>
          <w:sz w:val="24"/>
          <w:szCs w:val="24"/>
          <w:lang w:eastAsia="ru-RU"/>
        </w:rPr>
      </w:pPr>
    </w:p>
    <w:p w:rsidR="00E14AF7" w:rsidRPr="00E14AF7" w:rsidRDefault="00E14AF7" w:rsidP="00E14AF7">
      <w:pPr>
        <w:spacing w:before="100" w:beforeAutospacing="1" w:after="240" w:line="240" w:lineRule="auto"/>
        <w:rPr>
          <w:rFonts w:ascii="Times New Roman" w:eastAsia="Times New Roman" w:hAnsi="Times New Roman" w:cs="Times New Roman"/>
          <w:sz w:val="24"/>
          <w:szCs w:val="24"/>
          <w:lang w:eastAsia="ru-RU"/>
        </w:rPr>
      </w:pPr>
      <w:r w:rsidRPr="00E14AF7">
        <w:rPr>
          <w:rFonts w:ascii="Times New Roman" w:eastAsia="Times New Roman" w:hAnsi="Times New Roman" w:cs="Times New Roman"/>
          <w:sz w:val="24"/>
          <w:szCs w:val="24"/>
          <w:lang w:eastAsia="ru-RU"/>
        </w:rPr>
        <w:t xml:space="preserve">Приложение 3 </w:t>
      </w:r>
      <w:r w:rsidRPr="00E14AF7">
        <w:rPr>
          <w:rFonts w:ascii="Times New Roman" w:eastAsia="Times New Roman" w:hAnsi="Times New Roman" w:cs="Times New Roman"/>
          <w:sz w:val="24"/>
          <w:szCs w:val="24"/>
          <w:lang w:eastAsia="ru-RU"/>
        </w:rPr>
        <w:br/>
        <w:t xml:space="preserve">к Положению </w:t>
      </w:r>
    </w:p>
    <w:p w:rsidR="00E14AF7" w:rsidRPr="00E14AF7" w:rsidRDefault="00E14AF7" w:rsidP="00E1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E14AF7">
        <w:rPr>
          <w:rFonts w:ascii="Courier New" w:eastAsia="Times New Roman" w:hAnsi="Courier New" w:cs="Courier New"/>
          <w:sz w:val="24"/>
          <w:szCs w:val="24"/>
          <w:lang w:eastAsia="ru-RU"/>
        </w:rPr>
        <w:t xml:space="preserve">                                     АКТ</w:t>
      </w:r>
    </w:p>
    <w:p w:rsidR="00E14AF7" w:rsidRPr="00E14AF7" w:rsidRDefault="00E14AF7" w:rsidP="00E1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E14AF7">
        <w:rPr>
          <w:rFonts w:ascii="Courier New" w:eastAsia="Times New Roman" w:hAnsi="Courier New" w:cs="Courier New"/>
          <w:sz w:val="24"/>
          <w:szCs w:val="24"/>
          <w:lang w:eastAsia="ru-RU"/>
        </w:rPr>
        <w:lastRenderedPageBreak/>
        <w:t xml:space="preserve">                              ОКАЗАННЫХ УСЛУГ</w:t>
      </w:r>
    </w:p>
    <w:p w:rsidR="00E14AF7" w:rsidRPr="00E14AF7" w:rsidRDefault="00E14AF7" w:rsidP="00E14AF7">
      <w:pPr>
        <w:spacing w:after="240" w:line="240" w:lineRule="auto"/>
        <w:rPr>
          <w:rFonts w:ascii="Times New Roman" w:eastAsia="Times New Roman" w:hAnsi="Times New Roman" w:cs="Times New Roman"/>
          <w:sz w:val="24"/>
          <w:szCs w:val="24"/>
          <w:lang w:eastAsia="ru-RU"/>
        </w:rPr>
      </w:pPr>
    </w:p>
    <w:p w:rsidR="00E14AF7" w:rsidRPr="00E14AF7" w:rsidRDefault="00E14AF7" w:rsidP="00E1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E14AF7">
        <w:rPr>
          <w:rFonts w:ascii="Courier New" w:eastAsia="Times New Roman" w:hAnsi="Courier New" w:cs="Courier New"/>
          <w:sz w:val="24"/>
          <w:szCs w:val="24"/>
          <w:lang w:eastAsia="ru-RU"/>
        </w:rPr>
        <w:t>от __________________________ 201_ года</w:t>
      </w:r>
    </w:p>
    <w:p w:rsidR="00E14AF7" w:rsidRPr="00E14AF7" w:rsidRDefault="00E14AF7" w:rsidP="00E14AF7">
      <w:pPr>
        <w:spacing w:after="240" w:line="240" w:lineRule="auto"/>
        <w:rPr>
          <w:rFonts w:ascii="Times New Roman" w:eastAsia="Times New Roman" w:hAnsi="Times New Roman" w:cs="Times New Roman"/>
          <w:sz w:val="24"/>
          <w:szCs w:val="24"/>
          <w:lang w:eastAsia="ru-RU"/>
        </w:rPr>
      </w:pPr>
    </w:p>
    <w:p w:rsidR="00E14AF7" w:rsidRPr="00E14AF7" w:rsidRDefault="00E14AF7" w:rsidP="00E1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E14AF7">
        <w:rPr>
          <w:rFonts w:ascii="Courier New" w:eastAsia="Times New Roman" w:hAnsi="Courier New" w:cs="Courier New"/>
          <w:sz w:val="24"/>
          <w:szCs w:val="24"/>
          <w:lang w:eastAsia="ru-RU"/>
        </w:rPr>
        <w:t>Комиссия в составе:</w:t>
      </w:r>
    </w:p>
    <w:p w:rsidR="00E14AF7" w:rsidRPr="00E14AF7" w:rsidRDefault="00E14AF7" w:rsidP="00E1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E14AF7">
        <w:rPr>
          <w:rFonts w:ascii="Courier New" w:eastAsia="Times New Roman" w:hAnsi="Courier New" w:cs="Courier New"/>
          <w:sz w:val="24"/>
          <w:szCs w:val="24"/>
          <w:lang w:eastAsia="ru-RU"/>
        </w:rPr>
        <w:t>Председатель ____________________________________</w:t>
      </w:r>
    </w:p>
    <w:p w:rsidR="00E14AF7" w:rsidRPr="00E14AF7" w:rsidRDefault="00E14AF7" w:rsidP="00E1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E14AF7">
        <w:rPr>
          <w:rFonts w:ascii="Courier New" w:eastAsia="Times New Roman" w:hAnsi="Courier New" w:cs="Courier New"/>
          <w:sz w:val="24"/>
          <w:szCs w:val="24"/>
          <w:lang w:eastAsia="ru-RU"/>
        </w:rPr>
        <w:t>Члены комиссии __________________________________</w:t>
      </w:r>
    </w:p>
    <w:p w:rsidR="00E14AF7" w:rsidRPr="00E14AF7" w:rsidRDefault="00E14AF7" w:rsidP="00E1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E14AF7">
        <w:rPr>
          <w:rFonts w:ascii="Courier New" w:eastAsia="Times New Roman" w:hAnsi="Courier New" w:cs="Courier New"/>
          <w:sz w:val="24"/>
          <w:szCs w:val="24"/>
          <w:lang w:eastAsia="ru-RU"/>
        </w:rPr>
        <w:t xml:space="preserve">               __________________________________</w:t>
      </w:r>
    </w:p>
    <w:p w:rsidR="00E14AF7" w:rsidRPr="00E14AF7" w:rsidRDefault="00E14AF7" w:rsidP="00E1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E14AF7">
        <w:rPr>
          <w:rFonts w:ascii="Courier New" w:eastAsia="Times New Roman" w:hAnsi="Courier New" w:cs="Courier New"/>
          <w:sz w:val="24"/>
          <w:szCs w:val="24"/>
          <w:lang w:eastAsia="ru-RU"/>
        </w:rPr>
        <w:t xml:space="preserve">               __________________________________</w:t>
      </w:r>
    </w:p>
    <w:p w:rsidR="00E14AF7" w:rsidRPr="00E14AF7" w:rsidRDefault="00E14AF7" w:rsidP="00E14AF7">
      <w:pPr>
        <w:spacing w:after="240" w:line="240" w:lineRule="auto"/>
        <w:rPr>
          <w:rFonts w:ascii="Times New Roman" w:eastAsia="Times New Roman" w:hAnsi="Times New Roman" w:cs="Times New Roman"/>
          <w:sz w:val="24"/>
          <w:szCs w:val="24"/>
          <w:lang w:eastAsia="ru-RU"/>
        </w:rPr>
      </w:pPr>
    </w:p>
    <w:p w:rsidR="00E14AF7" w:rsidRPr="00E14AF7" w:rsidRDefault="00E14AF7" w:rsidP="00E1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E14AF7">
        <w:rPr>
          <w:rFonts w:ascii="Courier New" w:eastAsia="Times New Roman" w:hAnsi="Courier New" w:cs="Courier New"/>
          <w:sz w:val="24"/>
          <w:szCs w:val="24"/>
          <w:lang w:eastAsia="ru-RU"/>
        </w:rPr>
        <w:t>настоящим подтверждает, что на базе _______________________________________</w:t>
      </w:r>
    </w:p>
    <w:p w:rsidR="00E14AF7" w:rsidRPr="00E14AF7" w:rsidRDefault="00E14AF7" w:rsidP="00E1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E14AF7">
        <w:rPr>
          <w:rFonts w:ascii="Courier New" w:eastAsia="Times New Roman" w:hAnsi="Courier New" w:cs="Courier New"/>
          <w:sz w:val="24"/>
          <w:szCs w:val="24"/>
          <w:lang w:eastAsia="ru-RU"/>
        </w:rPr>
        <w:t>___________________________________________________________________________</w:t>
      </w:r>
    </w:p>
    <w:p w:rsidR="00E14AF7" w:rsidRPr="00E14AF7" w:rsidRDefault="00E14AF7" w:rsidP="00E1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E14AF7">
        <w:rPr>
          <w:rFonts w:ascii="Courier New" w:eastAsia="Times New Roman" w:hAnsi="Courier New" w:cs="Courier New"/>
          <w:sz w:val="24"/>
          <w:szCs w:val="24"/>
          <w:lang w:eastAsia="ru-RU"/>
        </w:rPr>
        <w:t xml:space="preserve">                   (наименование обучающей организации)</w:t>
      </w:r>
    </w:p>
    <w:p w:rsidR="00E14AF7" w:rsidRPr="00E14AF7" w:rsidRDefault="00E14AF7" w:rsidP="00E1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E14AF7">
        <w:rPr>
          <w:rFonts w:ascii="Courier New" w:eastAsia="Times New Roman" w:hAnsi="Courier New" w:cs="Courier New"/>
          <w:sz w:val="24"/>
          <w:szCs w:val="24"/>
          <w:lang w:eastAsia="ru-RU"/>
        </w:rPr>
        <w:t>с ___________________________ по _________________________ 20__ года</w:t>
      </w:r>
    </w:p>
    <w:p w:rsidR="00E14AF7" w:rsidRPr="00E14AF7" w:rsidRDefault="00E14AF7" w:rsidP="00E14AF7">
      <w:pPr>
        <w:spacing w:after="240" w:line="240" w:lineRule="auto"/>
        <w:rPr>
          <w:rFonts w:ascii="Times New Roman" w:eastAsia="Times New Roman" w:hAnsi="Times New Roman" w:cs="Times New Roman"/>
          <w:sz w:val="24"/>
          <w:szCs w:val="24"/>
          <w:lang w:eastAsia="ru-RU"/>
        </w:rPr>
      </w:pPr>
    </w:p>
    <w:p w:rsidR="00E14AF7" w:rsidRPr="00E14AF7" w:rsidRDefault="00E14AF7" w:rsidP="00E1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E14AF7">
        <w:rPr>
          <w:rFonts w:ascii="Courier New" w:eastAsia="Times New Roman" w:hAnsi="Courier New" w:cs="Courier New"/>
          <w:sz w:val="24"/>
          <w:szCs w:val="24"/>
          <w:lang w:eastAsia="ru-RU"/>
        </w:rPr>
        <w:t>___________________________________________________________________________</w:t>
      </w:r>
    </w:p>
    <w:p w:rsidR="00E14AF7" w:rsidRPr="00E14AF7" w:rsidRDefault="00E14AF7" w:rsidP="00E1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E14AF7">
        <w:rPr>
          <w:rFonts w:ascii="Courier New" w:eastAsia="Times New Roman" w:hAnsi="Courier New" w:cs="Courier New"/>
          <w:sz w:val="24"/>
          <w:szCs w:val="24"/>
          <w:lang w:eastAsia="ru-RU"/>
        </w:rPr>
        <w:t xml:space="preserve">                            (Ф.И.О. работника)</w:t>
      </w:r>
    </w:p>
    <w:p w:rsidR="00E14AF7" w:rsidRPr="00E14AF7" w:rsidRDefault="00E14AF7" w:rsidP="00E1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E14AF7">
        <w:rPr>
          <w:rFonts w:ascii="Courier New" w:eastAsia="Times New Roman" w:hAnsi="Courier New" w:cs="Courier New"/>
          <w:sz w:val="24"/>
          <w:szCs w:val="24"/>
          <w:lang w:eastAsia="ru-RU"/>
        </w:rPr>
        <w:t>прошел  обучение  и  итоговую  аттестацию  по   образовательной   программе</w:t>
      </w:r>
    </w:p>
    <w:p w:rsidR="00E14AF7" w:rsidRPr="00E14AF7" w:rsidRDefault="00E14AF7" w:rsidP="00E1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E14AF7">
        <w:rPr>
          <w:rFonts w:ascii="Courier New" w:eastAsia="Times New Roman" w:hAnsi="Courier New" w:cs="Courier New"/>
          <w:sz w:val="24"/>
          <w:szCs w:val="24"/>
          <w:lang w:eastAsia="ru-RU"/>
        </w:rPr>
        <w:t>повышения квалификации ____________________________________________________</w:t>
      </w:r>
    </w:p>
    <w:p w:rsidR="00E14AF7" w:rsidRPr="00E14AF7" w:rsidRDefault="00E14AF7" w:rsidP="00E1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E14AF7">
        <w:rPr>
          <w:rFonts w:ascii="Courier New" w:eastAsia="Times New Roman" w:hAnsi="Courier New" w:cs="Courier New"/>
          <w:sz w:val="24"/>
          <w:szCs w:val="24"/>
          <w:lang w:eastAsia="ru-RU"/>
        </w:rPr>
        <w:t xml:space="preserve">                              (указывается наименование программы)</w:t>
      </w:r>
    </w:p>
    <w:p w:rsidR="00E14AF7" w:rsidRPr="00E14AF7" w:rsidRDefault="00E14AF7" w:rsidP="00E1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E14AF7">
        <w:rPr>
          <w:rFonts w:ascii="Courier New" w:eastAsia="Times New Roman" w:hAnsi="Courier New" w:cs="Courier New"/>
          <w:sz w:val="24"/>
          <w:szCs w:val="24"/>
          <w:lang w:eastAsia="ru-RU"/>
        </w:rPr>
        <w:t xml:space="preserve">_______________________________________________ в объеме </w:t>
      </w:r>
      <w:proofErr w:type="spellStart"/>
      <w:r w:rsidRPr="00E14AF7">
        <w:rPr>
          <w:rFonts w:ascii="Courier New" w:eastAsia="Times New Roman" w:hAnsi="Courier New" w:cs="Courier New"/>
          <w:sz w:val="24"/>
          <w:szCs w:val="24"/>
          <w:lang w:eastAsia="ru-RU"/>
        </w:rPr>
        <w:t>___________часов</w:t>
      </w:r>
      <w:proofErr w:type="spellEnd"/>
      <w:r w:rsidRPr="00E14AF7">
        <w:rPr>
          <w:rFonts w:ascii="Courier New" w:eastAsia="Times New Roman" w:hAnsi="Courier New" w:cs="Courier New"/>
          <w:sz w:val="24"/>
          <w:szCs w:val="24"/>
          <w:lang w:eastAsia="ru-RU"/>
        </w:rPr>
        <w:t xml:space="preserve"> </w:t>
      </w:r>
      <w:proofErr w:type="gramStart"/>
      <w:r w:rsidRPr="00E14AF7">
        <w:rPr>
          <w:rFonts w:ascii="Courier New" w:eastAsia="Times New Roman" w:hAnsi="Courier New" w:cs="Courier New"/>
          <w:sz w:val="24"/>
          <w:szCs w:val="24"/>
          <w:lang w:eastAsia="ru-RU"/>
        </w:rPr>
        <w:t>с</w:t>
      </w:r>
      <w:proofErr w:type="gramEnd"/>
    </w:p>
    <w:p w:rsidR="00E14AF7" w:rsidRPr="00E14AF7" w:rsidRDefault="00E14AF7" w:rsidP="00E1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E14AF7">
        <w:rPr>
          <w:rFonts w:ascii="Courier New" w:eastAsia="Times New Roman" w:hAnsi="Courier New" w:cs="Courier New"/>
          <w:sz w:val="24"/>
          <w:szCs w:val="24"/>
          <w:lang w:eastAsia="ru-RU"/>
        </w:rPr>
        <w:t>получением соответствующего документа государственного образца.</w:t>
      </w:r>
    </w:p>
    <w:p w:rsidR="00E14AF7" w:rsidRPr="00E14AF7" w:rsidRDefault="00E14AF7" w:rsidP="00E14AF7">
      <w:pPr>
        <w:spacing w:after="240" w:line="240" w:lineRule="auto"/>
        <w:rPr>
          <w:rFonts w:ascii="Times New Roman" w:eastAsia="Times New Roman" w:hAnsi="Times New Roman" w:cs="Times New Roman"/>
          <w:sz w:val="24"/>
          <w:szCs w:val="24"/>
          <w:lang w:eastAsia="ru-RU"/>
        </w:rPr>
      </w:pPr>
    </w:p>
    <w:p w:rsidR="00E14AF7" w:rsidRPr="00E14AF7" w:rsidRDefault="00E14AF7" w:rsidP="00E1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E14AF7">
        <w:rPr>
          <w:rFonts w:ascii="Courier New" w:eastAsia="Times New Roman" w:hAnsi="Courier New" w:cs="Courier New"/>
          <w:sz w:val="24"/>
          <w:szCs w:val="24"/>
          <w:lang w:eastAsia="ru-RU"/>
        </w:rPr>
        <w:t xml:space="preserve">                                                                   Подписи:</w:t>
      </w:r>
    </w:p>
    <w:p w:rsidR="00E14AF7" w:rsidRPr="00E14AF7" w:rsidRDefault="00E14AF7" w:rsidP="00E1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E14AF7">
        <w:rPr>
          <w:rFonts w:ascii="Courier New" w:eastAsia="Times New Roman" w:hAnsi="Courier New" w:cs="Courier New"/>
          <w:sz w:val="24"/>
          <w:szCs w:val="24"/>
          <w:lang w:eastAsia="ru-RU"/>
        </w:rPr>
        <w:t xml:space="preserve">                                        Председатель ______________________</w:t>
      </w:r>
    </w:p>
    <w:p w:rsidR="00E14AF7" w:rsidRPr="00E14AF7" w:rsidRDefault="00E14AF7" w:rsidP="00E1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E14AF7">
        <w:rPr>
          <w:rFonts w:ascii="Courier New" w:eastAsia="Times New Roman" w:hAnsi="Courier New" w:cs="Courier New"/>
          <w:sz w:val="24"/>
          <w:szCs w:val="24"/>
          <w:lang w:eastAsia="ru-RU"/>
        </w:rPr>
        <w:t xml:space="preserve">                                        Члены комиссии ____________________</w:t>
      </w:r>
    </w:p>
    <w:p w:rsidR="00E14AF7" w:rsidRPr="00E14AF7" w:rsidRDefault="00E14AF7" w:rsidP="00E1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E14AF7">
        <w:rPr>
          <w:rFonts w:ascii="Courier New" w:eastAsia="Times New Roman" w:hAnsi="Courier New" w:cs="Courier New"/>
          <w:sz w:val="24"/>
          <w:szCs w:val="24"/>
          <w:lang w:eastAsia="ru-RU"/>
        </w:rPr>
        <w:t xml:space="preserve">                                                       ____________________</w:t>
      </w:r>
    </w:p>
    <w:p w:rsidR="00E14AF7" w:rsidRPr="00E14AF7" w:rsidRDefault="00E14AF7" w:rsidP="00E1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E14AF7">
        <w:rPr>
          <w:rFonts w:ascii="Courier New" w:eastAsia="Times New Roman" w:hAnsi="Courier New" w:cs="Courier New"/>
          <w:sz w:val="24"/>
          <w:szCs w:val="24"/>
          <w:lang w:eastAsia="ru-RU"/>
        </w:rPr>
        <w:t xml:space="preserve">                                                       ____________________</w:t>
      </w:r>
    </w:p>
    <w:p w:rsidR="00E14AF7" w:rsidRPr="00E14AF7" w:rsidRDefault="00E14AF7" w:rsidP="00E14AF7">
      <w:pPr>
        <w:spacing w:after="240" w:line="240" w:lineRule="auto"/>
        <w:rPr>
          <w:rFonts w:ascii="Times New Roman" w:eastAsia="Times New Roman" w:hAnsi="Times New Roman" w:cs="Times New Roman"/>
          <w:sz w:val="24"/>
          <w:szCs w:val="24"/>
          <w:lang w:eastAsia="ru-RU"/>
        </w:rPr>
      </w:pPr>
    </w:p>
    <w:p w:rsidR="00E14AF7" w:rsidRPr="00E14AF7" w:rsidRDefault="00E14AF7" w:rsidP="00E1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E14AF7">
        <w:rPr>
          <w:rFonts w:ascii="Courier New" w:eastAsia="Times New Roman" w:hAnsi="Courier New" w:cs="Courier New"/>
          <w:sz w:val="24"/>
          <w:szCs w:val="24"/>
          <w:lang w:eastAsia="ru-RU"/>
        </w:rPr>
        <w:t xml:space="preserve">Руководитель                          </w:t>
      </w:r>
      <w:proofErr w:type="spellStart"/>
      <w:proofErr w:type="gramStart"/>
      <w:r w:rsidRPr="00E14AF7">
        <w:rPr>
          <w:rFonts w:ascii="Courier New" w:eastAsia="Times New Roman" w:hAnsi="Courier New" w:cs="Courier New"/>
          <w:sz w:val="24"/>
          <w:szCs w:val="24"/>
          <w:lang w:eastAsia="ru-RU"/>
        </w:rPr>
        <w:t>Руководитель</w:t>
      </w:r>
      <w:proofErr w:type="spellEnd"/>
      <w:proofErr w:type="gramEnd"/>
    </w:p>
    <w:p w:rsidR="00E14AF7" w:rsidRPr="00E14AF7" w:rsidRDefault="00E14AF7" w:rsidP="00E1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E14AF7">
        <w:rPr>
          <w:rFonts w:ascii="Courier New" w:eastAsia="Times New Roman" w:hAnsi="Courier New" w:cs="Courier New"/>
          <w:sz w:val="24"/>
          <w:szCs w:val="24"/>
          <w:lang w:eastAsia="ru-RU"/>
        </w:rPr>
        <w:t>обучающей организации                 образовательного учреждения</w:t>
      </w:r>
    </w:p>
    <w:p w:rsidR="00E14AF7" w:rsidRPr="00E14AF7" w:rsidRDefault="00E14AF7" w:rsidP="00E1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E14AF7">
        <w:rPr>
          <w:rFonts w:ascii="Courier New" w:eastAsia="Times New Roman" w:hAnsi="Courier New" w:cs="Courier New"/>
          <w:sz w:val="24"/>
          <w:szCs w:val="24"/>
          <w:lang w:eastAsia="ru-RU"/>
        </w:rPr>
        <w:t>___________________/_______________   ____________________/_______________</w:t>
      </w:r>
    </w:p>
    <w:p w:rsidR="00E14AF7" w:rsidRPr="00E14AF7" w:rsidRDefault="00E14AF7" w:rsidP="00E1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E14AF7">
        <w:rPr>
          <w:rFonts w:ascii="Courier New" w:eastAsia="Times New Roman" w:hAnsi="Courier New" w:cs="Courier New"/>
          <w:sz w:val="24"/>
          <w:szCs w:val="24"/>
          <w:lang w:eastAsia="ru-RU"/>
        </w:rPr>
        <w:lastRenderedPageBreak/>
        <w:t>М.П.                                  М.П.</w:t>
      </w:r>
    </w:p>
    <w:p w:rsidR="007F35A4" w:rsidRPr="00E14AF7" w:rsidRDefault="007F35A4">
      <w:pPr>
        <w:rPr>
          <w:sz w:val="24"/>
          <w:szCs w:val="24"/>
        </w:rPr>
      </w:pPr>
    </w:p>
    <w:sectPr w:rsidR="007F35A4" w:rsidRPr="00E14AF7" w:rsidSect="00E14AF7">
      <w:pgSz w:w="11906" w:h="16838"/>
      <w:pgMar w:top="1418"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grammar="clean"/>
  <w:defaultTabStop w:val="708"/>
  <w:characterSpacingControl w:val="doNotCompress"/>
  <w:compat/>
  <w:rsids>
    <w:rsidRoot w:val="00E14AF7"/>
    <w:rsid w:val="007F35A4"/>
    <w:rsid w:val="00E14A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5A4"/>
  </w:style>
  <w:style w:type="paragraph" w:styleId="1">
    <w:name w:val="heading 1"/>
    <w:basedOn w:val="a"/>
    <w:link w:val="10"/>
    <w:uiPriority w:val="9"/>
    <w:qFormat/>
    <w:rsid w:val="00E14A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14AF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14AF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14AF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4AF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14AF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14AF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14AF7"/>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E14AF7"/>
    <w:rPr>
      <w:color w:val="0000FF"/>
      <w:u w:val="single"/>
    </w:rPr>
  </w:style>
  <w:style w:type="paragraph" w:customStyle="1" w:styleId="tekstob">
    <w:name w:val="tekstob"/>
    <w:basedOn w:val="a"/>
    <w:rsid w:val="00E14A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kstvpr">
    <w:name w:val="tekstvpr"/>
    <w:basedOn w:val="a"/>
    <w:rsid w:val="00E14A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E1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14AF7"/>
    <w:rPr>
      <w:rFonts w:ascii="Courier New" w:eastAsia="Times New Roman" w:hAnsi="Courier New" w:cs="Courier New"/>
      <w:sz w:val="20"/>
      <w:szCs w:val="20"/>
      <w:lang w:eastAsia="ru-RU"/>
    </w:rPr>
  </w:style>
  <w:style w:type="paragraph" w:customStyle="1" w:styleId="tekstvlev">
    <w:name w:val="tekstvlev"/>
    <w:basedOn w:val="a"/>
    <w:rsid w:val="00E14A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E14AF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47061419">
      <w:bodyDiv w:val="1"/>
      <w:marLeft w:val="0"/>
      <w:marRight w:val="0"/>
      <w:marTop w:val="0"/>
      <w:marBottom w:val="0"/>
      <w:divBdr>
        <w:top w:val="none" w:sz="0" w:space="0" w:color="auto"/>
        <w:left w:val="none" w:sz="0" w:space="0" w:color="auto"/>
        <w:bottom w:val="none" w:sz="0" w:space="0" w:color="auto"/>
        <w:right w:val="none" w:sz="0" w:space="0" w:color="auto"/>
      </w:divBdr>
      <w:divsChild>
        <w:div w:id="775179643">
          <w:marLeft w:val="0"/>
          <w:marRight w:val="0"/>
          <w:marTop w:val="0"/>
          <w:marBottom w:val="0"/>
          <w:divBdr>
            <w:top w:val="none" w:sz="0" w:space="0" w:color="auto"/>
            <w:left w:val="none" w:sz="0" w:space="0" w:color="auto"/>
            <w:bottom w:val="none" w:sz="0" w:space="0" w:color="auto"/>
            <w:right w:val="none" w:sz="0" w:space="0" w:color="auto"/>
          </w:divBdr>
        </w:div>
        <w:div w:id="340667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stpravo.ru/leningradskaya/bz-pravo/m4g.htm" TargetMode="External"/><Relationship Id="rId13" Type="http://schemas.openxmlformats.org/officeDocument/2006/relationships/hyperlink" Target="http://www.bestpravo.ru/leningradskaya/bz-pravo/m4g.htm" TargetMode="External"/><Relationship Id="rId18" Type="http://schemas.openxmlformats.org/officeDocument/2006/relationships/hyperlink" Target="http://www.bestpravo.ru/leningradskaya/bz-pravo/m4g.htm" TargetMode="External"/><Relationship Id="rId26" Type="http://schemas.openxmlformats.org/officeDocument/2006/relationships/hyperlink" Target="http://www.bestpravo.ru/leningradskaya/bz-pravo/m4g.htm" TargetMode="External"/><Relationship Id="rId39" Type="http://schemas.openxmlformats.org/officeDocument/2006/relationships/hyperlink" Target="http://www.bestpravo.ru/federalnoje/jb-akty/t1w.htm" TargetMode="External"/><Relationship Id="rId3" Type="http://schemas.openxmlformats.org/officeDocument/2006/relationships/webSettings" Target="webSettings.xml"/><Relationship Id="rId21" Type="http://schemas.openxmlformats.org/officeDocument/2006/relationships/hyperlink" Target="http://www.bestpravo.ru/leningradskaya/bz-pravo/m4g.htm" TargetMode="External"/><Relationship Id="rId34" Type="http://schemas.openxmlformats.org/officeDocument/2006/relationships/hyperlink" Target="http://www.bestpravo.ru/leningradskaya/bz-pravo/m4g.htm" TargetMode="External"/><Relationship Id="rId42" Type="http://schemas.openxmlformats.org/officeDocument/2006/relationships/fontTable" Target="fontTable.xml"/><Relationship Id="rId7" Type="http://schemas.openxmlformats.org/officeDocument/2006/relationships/hyperlink" Target="http://www.bestpravo.ru/leningradskaya/bz-pravo/m4g.htm" TargetMode="External"/><Relationship Id="rId12" Type="http://schemas.openxmlformats.org/officeDocument/2006/relationships/hyperlink" Target="http://www.bestpravo.ru/leningradskaya/bz-pravo/m4g.htm" TargetMode="External"/><Relationship Id="rId17" Type="http://schemas.openxmlformats.org/officeDocument/2006/relationships/hyperlink" Target="http://www.bestpravo.ru/leningradskaya/bz-pravo/m4g.htm" TargetMode="External"/><Relationship Id="rId25" Type="http://schemas.openxmlformats.org/officeDocument/2006/relationships/hyperlink" Target="http://www.bestpravo.ru/leningradskaya/bz-pravo/m4g.htm" TargetMode="External"/><Relationship Id="rId33" Type="http://schemas.openxmlformats.org/officeDocument/2006/relationships/hyperlink" Target="http://www.bestpravo.ru/leningradskaya/bz-pravo/m4g.htm" TargetMode="External"/><Relationship Id="rId38" Type="http://schemas.openxmlformats.org/officeDocument/2006/relationships/hyperlink" Target="http://www.bestpravo.ru/federalnoje/jb-akty/t1w.htm" TargetMode="External"/><Relationship Id="rId2" Type="http://schemas.openxmlformats.org/officeDocument/2006/relationships/settings" Target="settings.xml"/><Relationship Id="rId16" Type="http://schemas.openxmlformats.org/officeDocument/2006/relationships/hyperlink" Target="http://www.bestpravo.ru/leningradskaya/bz-pravo/m4g.htm" TargetMode="External"/><Relationship Id="rId20" Type="http://schemas.openxmlformats.org/officeDocument/2006/relationships/hyperlink" Target="http://www.bestpravo.ru/leningradskaya/bz-pravo/m4g.htm" TargetMode="External"/><Relationship Id="rId29" Type="http://schemas.openxmlformats.org/officeDocument/2006/relationships/hyperlink" Target="http://www.bestpravo.ru/leningradskaya/bz-pravo/m4g.htm" TargetMode="External"/><Relationship Id="rId41" Type="http://schemas.openxmlformats.org/officeDocument/2006/relationships/hyperlink" Target="http://www.bestpravo.ru/federalnoje/ea-pravila/u5k.htm" TargetMode="External"/><Relationship Id="rId1" Type="http://schemas.openxmlformats.org/officeDocument/2006/relationships/styles" Target="styles.xml"/><Relationship Id="rId6" Type="http://schemas.openxmlformats.org/officeDocument/2006/relationships/hyperlink" Target="http://www.bestpravo.ru/leningradskaya/ea-pravila/t3v.htm" TargetMode="External"/><Relationship Id="rId11" Type="http://schemas.openxmlformats.org/officeDocument/2006/relationships/hyperlink" Target="http://www.bestpravo.ru/leningradskaya/bz-pravo/m4g.htm" TargetMode="External"/><Relationship Id="rId24" Type="http://schemas.openxmlformats.org/officeDocument/2006/relationships/hyperlink" Target="http://www.bestpravo.ru/federalnoje/dg-pravila/y7b.htm" TargetMode="External"/><Relationship Id="rId32" Type="http://schemas.openxmlformats.org/officeDocument/2006/relationships/hyperlink" Target="http://www.bestpravo.ru/leningradskaya/bz-pravo/m4g.htm" TargetMode="External"/><Relationship Id="rId37" Type="http://schemas.openxmlformats.org/officeDocument/2006/relationships/hyperlink" Target="http://www.bestpravo.ru/federalnoje/ea-pravila/n7b.htm" TargetMode="External"/><Relationship Id="rId40" Type="http://schemas.openxmlformats.org/officeDocument/2006/relationships/hyperlink" Target="http://www.bestpravo.ru/federalnoje/ea-pravila/u5k.htm" TargetMode="External"/><Relationship Id="rId5" Type="http://schemas.openxmlformats.org/officeDocument/2006/relationships/hyperlink" Target="http://www.bestpravo.ru/leningradskaya/ea-normy/a3g.htm" TargetMode="External"/><Relationship Id="rId15" Type="http://schemas.openxmlformats.org/officeDocument/2006/relationships/hyperlink" Target="http://www.bestpravo.ru/leningradskaya/bz-pravo/m4g.htm" TargetMode="External"/><Relationship Id="rId23" Type="http://schemas.openxmlformats.org/officeDocument/2006/relationships/hyperlink" Target="http://www.bestpravo.ru/federalnoje/dg-pravila/y7b.htm" TargetMode="External"/><Relationship Id="rId28" Type="http://schemas.openxmlformats.org/officeDocument/2006/relationships/hyperlink" Target="http://www.bestpravo.ru/leningradskaya/bz-pravo/m4g.htm" TargetMode="External"/><Relationship Id="rId36" Type="http://schemas.openxmlformats.org/officeDocument/2006/relationships/hyperlink" Target="http://www.bestpravo.ru/federalnoje/ea-dokumenty/g2v.htm" TargetMode="External"/><Relationship Id="rId10" Type="http://schemas.openxmlformats.org/officeDocument/2006/relationships/hyperlink" Target="http://www.bestpravo.ru/leningradskaya/bz-pravo/m4g.htm" TargetMode="External"/><Relationship Id="rId19" Type="http://schemas.openxmlformats.org/officeDocument/2006/relationships/hyperlink" Target="http://www.bestpravo.ru/leningradskaya/bz-pravo/m4g.htm" TargetMode="External"/><Relationship Id="rId31" Type="http://schemas.openxmlformats.org/officeDocument/2006/relationships/hyperlink" Target="http://www.bestpravo.ru/leningradskaya/bz-pravo/m4g.htm" TargetMode="External"/><Relationship Id="rId4" Type="http://schemas.openxmlformats.org/officeDocument/2006/relationships/hyperlink" Target="http://www.bestpravo.ru/leningradskaya/ea-pravila/g4r.htm" TargetMode="External"/><Relationship Id="rId9" Type="http://schemas.openxmlformats.org/officeDocument/2006/relationships/hyperlink" Target="http://www.bestpravo.ru/leningradskaya/bz-pravo/m4g.htm" TargetMode="External"/><Relationship Id="rId14" Type="http://schemas.openxmlformats.org/officeDocument/2006/relationships/hyperlink" Target="http://www.bestpravo.ru/leningradskaya/bz-pravo/m4g.htm" TargetMode="External"/><Relationship Id="rId22" Type="http://schemas.openxmlformats.org/officeDocument/2006/relationships/hyperlink" Target="http://www.bestpravo.ru/leningradskaya/bz-pravo/m4g.htm" TargetMode="External"/><Relationship Id="rId27" Type="http://schemas.openxmlformats.org/officeDocument/2006/relationships/hyperlink" Target="http://www.bestpravo.ru/leningradskaya/bz-pravo/m4g.htm" TargetMode="External"/><Relationship Id="rId30" Type="http://schemas.openxmlformats.org/officeDocument/2006/relationships/hyperlink" Target="http://www.bestpravo.ru/leningradskaya/bz-pravo/m4g.htm" TargetMode="External"/><Relationship Id="rId35" Type="http://schemas.openxmlformats.org/officeDocument/2006/relationships/hyperlink" Target="http://www.bestpravo.ru/leningradskaya/bz-pravo/m4g.htm"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22</Pages>
  <Words>6649</Words>
  <Characters>37904</Characters>
  <Application>Microsoft Office Word</Application>
  <DocSecurity>0</DocSecurity>
  <Lines>315</Lines>
  <Paragraphs>88</Paragraphs>
  <ScaleCrop>false</ScaleCrop>
  <Company>НМЦ</Company>
  <LinksUpToDate>false</LinksUpToDate>
  <CharactersWithSpaces>44465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2013-03-20T10:51:00Z</dcterms:created>
  <dcterms:modified xsi:type="dcterms:W3CDTF">2013-03-20T10:56:00Z</dcterms:modified>
</cp:coreProperties>
</file>